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97" w:rsidRDefault="00A63E97">
      <w:pPr>
        <w:rPr>
          <w:sz w:val="24"/>
          <w:szCs w:val="24"/>
        </w:rPr>
      </w:pPr>
      <w:r>
        <w:rPr>
          <w:sz w:val="24"/>
          <w:szCs w:val="24"/>
        </w:rPr>
        <w:t>Cay Selin</w:t>
      </w:r>
    </w:p>
    <w:p w:rsidR="00A63E97" w:rsidRDefault="00A63E97">
      <w:pPr>
        <w:rPr>
          <w:sz w:val="24"/>
          <w:szCs w:val="24"/>
        </w:rPr>
      </w:pPr>
      <w:r>
        <w:rPr>
          <w:sz w:val="24"/>
          <w:szCs w:val="24"/>
        </w:rPr>
        <w:t>Université Sorbonne Paris IV</w:t>
      </w:r>
    </w:p>
    <w:p w:rsidR="00A63E97" w:rsidRPr="00A63E97" w:rsidRDefault="00A63E97">
      <w:pPr>
        <w:rPr>
          <w:sz w:val="24"/>
          <w:szCs w:val="24"/>
        </w:rPr>
      </w:pPr>
      <w:r>
        <w:rPr>
          <w:sz w:val="24"/>
          <w:szCs w:val="24"/>
        </w:rPr>
        <w:t>Master 1 Recherche - Langue Française</w:t>
      </w:r>
      <w:r>
        <w:rPr>
          <w:sz w:val="36"/>
          <w:szCs w:val="36"/>
        </w:rPr>
        <w:t xml:space="preserve">                            </w:t>
      </w:r>
    </w:p>
    <w:p w:rsidR="00A63E97" w:rsidRDefault="00A63E97">
      <w:pPr>
        <w:rPr>
          <w:sz w:val="36"/>
          <w:szCs w:val="36"/>
        </w:rPr>
      </w:pPr>
    </w:p>
    <w:p w:rsidR="00A63E97" w:rsidRDefault="00A63E97">
      <w:pPr>
        <w:rPr>
          <w:sz w:val="36"/>
          <w:szCs w:val="36"/>
        </w:rPr>
      </w:pPr>
    </w:p>
    <w:p w:rsidR="00A63E97" w:rsidRDefault="00A63E97">
      <w:pPr>
        <w:rPr>
          <w:sz w:val="36"/>
          <w:szCs w:val="36"/>
        </w:rPr>
      </w:pPr>
    </w:p>
    <w:p w:rsidR="00BB0DA7" w:rsidRPr="00C0019C" w:rsidRDefault="00A63E97">
      <w:pPr>
        <w:rPr>
          <w:rStyle w:val="Accentuation"/>
          <w:sz w:val="72"/>
          <w:szCs w:val="72"/>
        </w:rPr>
      </w:pPr>
      <w:r w:rsidRPr="00A63E97">
        <w:rPr>
          <w:sz w:val="44"/>
          <w:szCs w:val="44"/>
        </w:rPr>
        <w:t xml:space="preserve">  </w:t>
      </w:r>
      <w:r>
        <w:rPr>
          <w:sz w:val="44"/>
          <w:szCs w:val="44"/>
        </w:rPr>
        <w:t xml:space="preserve">              </w:t>
      </w:r>
      <w:r w:rsidR="00BE0F01">
        <w:rPr>
          <w:sz w:val="44"/>
          <w:szCs w:val="44"/>
        </w:rPr>
        <w:t xml:space="preserve">  </w:t>
      </w:r>
      <w:r w:rsidRPr="00C0019C">
        <w:rPr>
          <w:rStyle w:val="Accentuation"/>
          <w:sz w:val="72"/>
          <w:szCs w:val="72"/>
        </w:rPr>
        <w:t xml:space="preserve">Les filles qui la </w:t>
      </w:r>
      <w:proofErr w:type="gramStart"/>
      <w:r w:rsidRPr="00C0019C">
        <w:rPr>
          <w:rStyle w:val="Accentuation"/>
          <w:sz w:val="72"/>
          <w:szCs w:val="72"/>
        </w:rPr>
        <w:t>nuit</w:t>
      </w:r>
      <w:proofErr w:type="gramEnd"/>
    </w:p>
    <w:p w:rsidR="00A63E97" w:rsidRDefault="00A63E97">
      <w:pPr>
        <w:rPr>
          <w:sz w:val="36"/>
          <w:szCs w:val="36"/>
        </w:rPr>
      </w:pPr>
    </w:p>
    <w:p w:rsidR="00A63E97" w:rsidRDefault="00A63E97">
      <w:pPr>
        <w:rPr>
          <w:sz w:val="36"/>
          <w:szCs w:val="36"/>
        </w:rPr>
      </w:pPr>
    </w:p>
    <w:p w:rsidR="00A63E97" w:rsidRDefault="00A63E97">
      <w:pPr>
        <w:rPr>
          <w:sz w:val="36"/>
          <w:szCs w:val="36"/>
        </w:rPr>
      </w:pPr>
    </w:p>
    <w:p w:rsidR="00A63E97" w:rsidRDefault="000A44F8">
      <w:pPr>
        <w:rPr>
          <w:sz w:val="36"/>
          <w:szCs w:val="36"/>
        </w:rPr>
      </w:pPr>
      <w:r>
        <w:rPr>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5pt;height:287.2pt">
            <v:imagedata r:id="rId8" o:title="Les filles qui la nuit"/>
          </v:shape>
        </w:pict>
      </w:r>
    </w:p>
    <w:p w:rsidR="00103C0F" w:rsidRDefault="00103C0F">
      <w:pPr>
        <w:rPr>
          <w:sz w:val="36"/>
          <w:szCs w:val="36"/>
        </w:rPr>
      </w:pPr>
    </w:p>
    <w:p w:rsidR="007C6AD1" w:rsidRDefault="00117DEF" w:rsidP="00D83652">
      <w:pPr>
        <w:spacing w:after="0"/>
        <w:rPr>
          <w:rFonts w:ascii="Times New Roman" w:hAnsi="Times New Roman" w:cs="Times New Roman"/>
          <w:sz w:val="24"/>
          <w:szCs w:val="24"/>
        </w:rPr>
      </w:pPr>
      <w:r>
        <w:rPr>
          <w:rFonts w:ascii="Times New Roman" w:hAnsi="Times New Roman" w:cs="Times New Roman"/>
          <w:sz w:val="24"/>
          <w:szCs w:val="24"/>
        </w:rPr>
        <w:lastRenderedPageBreak/>
        <w:tab/>
      </w:r>
    </w:p>
    <w:p w:rsidR="00D45BE9" w:rsidRDefault="00117DEF" w:rsidP="00CC45D4">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Elles s’appel</w:t>
      </w:r>
      <w:r w:rsidR="00652E07">
        <w:rPr>
          <w:rFonts w:ascii="Times New Roman" w:hAnsi="Times New Roman" w:cs="Times New Roman"/>
          <w:sz w:val="24"/>
          <w:szCs w:val="24"/>
        </w:rPr>
        <w:t>lent Monique</w:t>
      </w:r>
      <w:r>
        <w:rPr>
          <w:rFonts w:ascii="Times New Roman" w:hAnsi="Times New Roman" w:cs="Times New Roman"/>
          <w:sz w:val="24"/>
          <w:szCs w:val="24"/>
        </w:rPr>
        <w:t>, Françoise, Josette ou</w:t>
      </w:r>
      <w:r w:rsidR="00652E07">
        <w:rPr>
          <w:rFonts w:ascii="Times New Roman" w:hAnsi="Times New Roman" w:cs="Times New Roman"/>
          <w:sz w:val="24"/>
          <w:szCs w:val="24"/>
        </w:rPr>
        <w:t xml:space="preserve"> encore,</w:t>
      </w:r>
      <w:r w:rsidR="009D204D">
        <w:rPr>
          <w:rFonts w:ascii="Times New Roman" w:hAnsi="Times New Roman" w:cs="Times New Roman"/>
          <w:sz w:val="24"/>
          <w:szCs w:val="24"/>
        </w:rPr>
        <w:t xml:space="preserve"> Yang</w:t>
      </w:r>
      <w:r>
        <w:rPr>
          <w:rFonts w:ascii="Times New Roman" w:hAnsi="Times New Roman" w:cs="Times New Roman"/>
          <w:sz w:val="24"/>
          <w:szCs w:val="24"/>
        </w:rPr>
        <w:t xml:space="preserve"> ; ce sont </w:t>
      </w:r>
      <w:r w:rsidR="000A74AF">
        <w:rPr>
          <w:rFonts w:ascii="Times New Roman" w:hAnsi="Times New Roman" w:cs="Times New Roman"/>
          <w:sz w:val="24"/>
          <w:szCs w:val="24"/>
        </w:rPr>
        <w:t>c</w:t>
      </w:r>
      <w:r>
        <w:rPr>
          <w:rFonts w:ascii="Times New Roman" w:hAnsi="Times New Roman" w:cs="Times New Roman"/>
          <w:sz w:val="24"/>
          <w:szCs w:val="24"/>
        </w:rPr>
        <w:t xml:space="preserve">elles qui, nuit et jour, </w:t>
      </w:r>
      <w:r w:rsidR="00652E07">
        <w:rPr>
          <w:rFonts w:ascii="Times New Roman" w:hAnsi="Times New Roman" w:cs="Times New Roman"/>
          <w:sz w:val="24"/>
          <w:szCs w:val="24"/>
        </w:rPr>
        <w:t>parcourent les trottoirs</w:t>
      </w:r>
      <w:r w:rsidR="00466D68">
        <w:rPr>
          <w:rFonts w:ascii="Times New Roman" w:hAnsi="Times New Roman" w:cs="Times New Roman"/>
          <w:sz w:val="24"/>
          <w:szCs w:val="24"/>
        </w:rPr>
        <w:t xml:space="preserve"> de long en large, attirant</w:t>
      </w:r>
      <w:r w:rsidR="00652E07">
        <w:rPr>
          <w:rFonts w:ascii="Times New Roman" w:hAnsi="Times New Roman" w:cs="Times New Roman"/>
          <w:sz w:val="24"/>
          <w:szCs w:val="24"/>
        </w:rPr>
        <w:t xml:space="preserve"> le</w:t>
      </w:r>
      <w:r w:rsidR="00C73830">
        <w:rPr>
          <w:rFonts w:ascii="Times New Roman" w:hAnsi="Times New Roman" w:cs="Times New Roman"/>
          <w:sz w:val="24"/>
          <w:szCs w:val="24"/>
        </w:rPr>
        <w:t>s</w:t>
      </w:r>
      <w:r w:rsidR="00652E07">
        <w:rPr>
          <w:rFonts w:ascii="Times New Roman" w:hAnsi="Times New Roman" w:cs="Times New Roman"/>
          <w:sz w:val="24"/>
          <w:szCs w:val="24"/>
        </w:rPr>
        <w:t xml:space="preserve"> regard</w:t>
      </w:r>
      <w:r w:rsidR="00C73830">
        <w:rPr>
          <w:rFonts w:ascii="Times New Roman" w:hAnsi="Times New Roman" w:cs="Times New Roman"/>
          <w:sz w:val="24"/>
          <w:szCs w:val="24"/>
        </w:rPr>
        <w:t>s</w:t>
      </w:r>
      <w:r w:rsidR="00652E07">
        <w:rPr>
          <w:rFonts w:ascii="Times New Roman" w:hAnsi="Times New Roman" w:cs="Times New Roman"/>
          <w:sz w:val="24"/>
          <w:szCs w:val="24"/>
        </w:rPr>
        <w:t xml:space="preserve"> </w:t>
      </w:r>
      <w:r w:rsidR="00466D68">
        <w:rPr>
          <w:rFonts w:ascii="Times New Roman" w:hAnsi="Times New Roman" w:cs="Times New Roman"/>
          <w:sz w:val="24"/>
          <w:szCs w:val="24"/>
        </w:rPr>
        <w:t>intéressé</w:t>
      </w:r>
      <w:r w:rsidR="00C73830">
        <w:rPr>
          <w:rFonts w:ascii="Times New Roman" w:hAnsi="Times New Roman" w:cs="Times New Roman"/>
          <w:sz w:val="24"/>
          <w:szCs w:val="24"/>
        </w:rPr>
        <w:t>s</w:t>
      </w:r>
      <w:r w:rsidR="00466D68">
        <w:rPr>
          <w:rFonts w:ascii="Times New Roman" w:hAnsi="Times New Roman" w:cs="Times New Roman"/>
          <w:sz w:val="24"/>
          <w:szCs w:val="24"/>
        </w:rPr>
        <w:t xml:space="preserve"> </w:t>
      </w:r>
      <w:r w:rsidR="00652E07">
        <w:rPr>
          <w:rFonts w:ascii="Times New Roman" w:hAnsi="Times New Roman" w:cs="Times New Roman"/>
          <w:sz w:val="24"/>
          <w:szCs w:val="24"/>
        </w:rPr>
        <w:t>de ces Messieurs</w:t>
      </w:r>
      <w:r>
        <w:rPr>
          <w:rFonts w:ascii="Times New Roman" w:hAnsi="Times New Roman" w:cs="Times New Roman"/>
          <w:sz w:val="24"/>
          <w:szCs w:val="24"/>
        </w:rPr>
        <w:t xml:space="preserve">. </w:t>
      </w:r>
      <w:r w:rsidR="00652E07">
        <w:rPr>
          <w:rFonts w:ascii="Times New Roman" w:hAnsi="Times New Roman" w:cs="Times New Roman"/>
          <w:sz w:val="24"/>
          <w:szCs w:val="24"/>
        </w:rPr>
        <w:t>La positi</w:t>
      </w:r>
      <w:r w:rsidR="008A5F30">
        <w:rPr>
          <w:rFonts w:ascii="Times New Roman" w:hAnsi="Times New Roman" w:cs="Times New Roman"/>
          <w:sz w:val="24"/>
          <w:szCs w:val="24"/>
        </w:rPr>
        <w:t xml:space="preserve">on bien étudiée, </w:t>
      </w:r>
      <w:r w:rsidR="00466D68">
        <w:rPr>
          <w:rFonts w:ascii="Times New Roman" w:hAnsi="Times New Roman" w:cs="Times New Roman"/>
          <w:sz w:val="24"/>
          <w:szCs w:val="24"/>
        </w:rPr>
        <w:t>elles</w:t>
      </w:r>
      <w:r w:rsidR="009634E6">
        <w:rPr>
          <w:rFonts w:ascii="Times New Roman" w:hAnsi="Times New Roman" w:cs="Times New Roman"/>
          <w:sz w:val="24"/>
          <w:szCs w:val="24"/>
        </w:rPr>
        <w:t xml:space="preserve"> attendent qu’on vienne les trouver</w:t>
      </w:r>
      <w:r w:rsidR="00F075A5">
        <w:rPr>
          <w:rFonts w:ascii="Times New Roman" w:hAnsi="Times New Roman" w:cs="Times New Roman"/>
          <w:sz w:val="24"/>
          <w:szCs w:val="24"/>
        </w:rPr>
        <w:t> ; elles se prostituent, c’est-à-dire qu’elles échangent leur corp</w:t>
      </w:r>
      <w:r w:rsidR="000A74AF">
        <w:rPr>
          <w:rFonts w:ascii="Times New Roman" w:hAnsi="Times New Roman" w:cs="Times New Roman"/>
          <w:sz w:val="24"/>
          <w:szCs w:val="24"/>
        </w:rPr>
        <w:t>s contre de l’argent</w:t>
      </w:r>
      <w:r w:rsidR="00D45BE9">
        <w:rPr>
          <w:rFonts w:ascii="Times New Roman" w:hAnsi="Times New Roman" w:cs="Times New Roman"/>
          <w:sz w:val="24"/>
          <w:szCs w:val="24"/>
        </w:rPr>
        <w:t>. La prostitution reste bel et bien féminine même si l’homme, le Monsieur, tend é</w:t>
      </w:r>
      <w:r w:rsidR="008D449C">
        <w:rPr>
          <w:rFonts w:ascii="Times New Roman" w:hAnsi="Times New Roman" w:cs="Times New Roman"/>
          <w:sz w:val="24"/>
          <w:szCs w:val="24"/>
        </w:rPr>
        <w:t>galement à vendre ses bienfaits et ce, depuis bien longtemps.</w:t>
      </w:r>
      <w:r w:rsidR="00D45BE9">
        <w:rPr>
          <w:rFonts w:ascii="Times New Roman" w:hAnsi="Times New Roman" w:cs="Times New Roman"/>
          <w:sz w:val="24"/>
          <w:szCs w:val="24"/>
        </w:rPr>
        <w:t xml:space="preserve"> </w:t>
      </w:r>
    </w:p>
    <w:p w:rsidR="00084FDF" w:rsidRDefault="009634E6" w:rsidP="00CC45D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Face à </w:t>
      </w:r>
      <w:r w:rsidR="000A74AF">
        <w:rPr>
          <w:rFonts w:ascii="Times New Roman" w:hAnsi="Times New Roman" w:cs="Times New Roman"/>
          <w:sz w:val="24"/>
          <w:szCs w:val="24"/>
        </w:rPr>
        <w:t xml:space="preserve">ces marchandes d’amour, tout un chacun fait le choix de réagir comme il le souhaite. Tandis que l’un souffrira de voir une de ces filles de joie adossée à un mur  ̶  parce que ce n’est pas beau, parce que c’est laid  ̶̶ </w:t>
      </w:r>
      <w:r w:rsidR="00D83652">
        <w:rPr>
          <w:rFonts w:ascii="Times New Roman" w:hAnsi="Times New Roman" w:cs="Times New Roman"/>
          <w:sz w:val="24"/>
          <w:szCs w:val="24"/>
        </w:rPr>
        <w:tab/>
      </w:r>
      <w:r w:rsidR="00160F02">
        <w:rPr>
          <w:rFonts w:ascii="Times New Roman" w:hAnsi="Times New Roman" w:cs="Times New Roman"/>
          <w:sz w:val="24"/>
          <w:szCs w:val="24"/>
        </w:rPr>
        <w:t>l’</w:t>
      </w:r>
      <w:r w:rsidR="00202E5C">
        <w:rPr>
          <w:rFonts w:ascii="Times New Roman" w:hAnsi="Times New Roman" w:cs="Times New Roman"/>
          <w:sz w:val="24"/>
          <w:szCs w:val="24"/>
        </w:rPr>
        <w:t>autre s’offusquera de sa condition avilissante, de sa condition d’esclave. Enfin, il y a</w:t>
      </w:r>
      <w:r w:rsidR="00943BC2">
        <w:rPr>
          <w:rFonts w:ascii="Times New Roman" w:hAnsi="Times New Roman" w:cs="Times New Roman"/>
          <w:sz w:val="24"/>
          <w:szCs w:val="24"/>
        </w:rPr>
        <w:t>ura</w:t>
      </w:r>
      <w:r w:rsidR="00202E5C">
        <w:rPr>
          <w:rFonts w:ascii="Times New Roman" w:hAnsi="Times New Roman" w:cs="Times New Roman"/>
          <w:sz w:val="24"/>
          <w:szCs w:val="24"/>
        </w:rPr>
        <w:t xml:space="preserve"> ceux pour qui la machine à plaisir est un métier comme un autre, tout ce qu’il y aurait de plus </w:t>
      </w:r>
      <w:r w:rsidR="00943BC2">
        <w:rPr>
          <w:rFonts w:ascii="Times New Roman" w:hAnsi="Times New Roman" w:cs="Times New Roman"/>
          <w:sz w:val="24"/>
          <w:szCs w:val="24"/>
        </w:rPr>
        <w:t>anodin</w:t>
      </w:r>
      <w:r w:rsidR="00885C7F">
        <w:rPr>
          <w:rFonts w:ascii="Times New Roman" w:hAnsi="Times New Roman" w:cs="Times New Roman"/>
          <w:sz w:val="24"/>
          <w:szCs w:val="24"/>
        </w:rPr>
        <w:t>.</w:t>
      </w:r>
    </w:p>
    <w:p w:rsidR="00943BC2" w:rsidRDefault="00EF323E" w:rsidP="00CC45D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L’homme va </w:t>
      </w:r>
      <w:r w:rsidR="00011241">
        <w:rPr>
          <w:rFonts w:ascii="Times New Roman" w:hAnsi="Times New Roman" w:cs="Times New Roman"/>
          <w:sz w:val="24"/>
          <w:szCs w:val="24"/>
        </w:rPr>
        <w:t xml:space="preserve"> «  aux pute</w:t>
      </w:r>
      <w:r w:rsidR="00E519BE">
        <w:rPr>
          <w:rFonts w:ascii="Times New Roman" w:hAnsi="Times New Roman" w:cs="Times New Roman"/>
          <w:sz w:val="24"/>
          <w:szCs w:val="24"/>
        </w:rPr>
        <w:t xml:space="preserve">s » pour de nombreuses raisons : </w:t>
      </w:r>
      <w:r w:rsidR="00011241">
        <w:rPr>
          <w:rFonts w:ascii="Times New Roman" w:hAnsi="Times New Roman" w:cs="Times New Roman"/>
          <w:sz w:val="24"/>
          <w:szCs w:val="24"/>
        </w:rPr>
        <w:t>la recherche du plaisir, l’absence du soi</w:t>
      </w:r>
      <w:r w:rsidR="007C6AD1">
        <w:rPr>
          <w:rFonts w:ascii="Times New Roman" w:hAnsi="Times New Roman" w:cs="Times New Roman"/>
          <w:sz w:val="24"/>
          <w:szCs w:val="24"/>
        </w:rPr>
        <w:t>, la domin</w:t>
      </w:r>
      <w:r w:rsidR="009016AB">
        <w:rPr>
          <w:rFonts w:ascii="Times New Roman" w:hAnsi="Times New Roman" w:cs="Times New Roman"/>
          <w:sz w:val="24"/>
          <w:szCs w:val="24"/>
        </w:rPr>
        <w:t>ation, cela a de quoi attirer</w:t>
      </w:r>
      <w:r w:rsidR="007C6AD1">
        <w:rPr>
          <w:rFonts w:ascii="Times New Roman" w:hAnsi="Times New Roman" w:cs="Times New Roman"/>
          <w:sz w:val="24"/>
          <w:szCs w:val="24"/>
        </w:rPr>
        <w:t xml:space="preserve"> foule</w:t>
      </w:r>
      <w:r w:rsidR="00961398">
        <w:rPr>
          <w:rFonts w:ascii="Times New Roman" w:hAnsi="Times New Roman" w:cs="Times New Roman"/>
          <w:sz w:val="24"/>
          <w:szCs w:val="24"/>
        </w:rPr>
        <w:t>. C’est comme si, durant une période déterminée,</w:t>
      </w:r>
      <w:r w:rsidR="00A866AB">
        <w:rPr>
          <w:rFonts w:ascii="Times New Roman" w:hAnsi="Times New Roman" w:cs="Times New Roman"/>
          <w:sz w:val="24"/>
          <w:szCs w:val="24"/>
        </w:rPr>
        <w:t xml:space="preserve"> l’on oubliait d’où l’on venait ;</w:t>
      </w:r>
      <w:r w:rsidR="00961398">
        <w:rPr>
          <w:rFonts w:ascii="Times New Roman" w:hAnsi="Times New Roman" w:cs="Times New Roman"/>
          <w:sz w:val="24"/>
          <w:szCs w:val="24"/>
        </w:rPr>
        <w:t xml:space="preserve"> </w:t>
      </w:r>
      <w:r w:rsidR="00084FDF">
        <w:rPr>
          <w:rFonts w:ascii="Times New Roman" w:hAnsi="Times New Roman" w:cs="Times New Roman"/>
          <w:sz w:val="24"/>
          <w:szCs w:val="24"/>
        </w:rPr>
        <w:t>l’</w:t>
      </w:r>
      <w:r w:rsidR="00961398">
        <w:rPr>
          <w:rFonts w:ascii="Times New Roman" w:hAnsi="Times New Roman" w:cs="Times New Roman"/>
          <w:sz w:val="24"/>
          <w:szCs w:val="24"/>
        </w:rPr>
        <w:t>on se déracine</w:t>
      </w:r>
      <w:r w:rsidR="00C73830">
        <w:rPr>
          <w:rFonts w:ascii="Times New Roman" w:hAnsi="Times New Roman" w:cs="Times New Roman"/>
          <w:sz w:val="24"/>
          <w:szCs w:val="24"/>
        </w:rPr>
        <w:t>, un peu comme</w:t>
      </w:r>
      <w:r w:rsidR="0099265F">
        <w:rPr>
          <w:rFonts w:ascii="Times New Roman" w:hAnsi="Times New Roman" w:cs="Times New Roman"/>
          <w:sz w:val="24"/>
          <w:szCs w:val="24"/>
        </w:rPr>
        <w:t xml:space="preserve"> dans</w:t>
      </w:r>
      <w:r w:rsidR="00C73830">
        <w:rPr>
          <w:rFonts w:ascii="Times New Roman" w:hAnsi="Times New Roman" w:cs="Times New Roman"/>
          <w:sz w:val="24"/>
          <w:szCs w:val="24"/>
        </w:rPr>
        <w:t xml:space="preserve"> une partie de rami</w:t>
      </w:r>
      <w:r w:rsidR="00961398">
        <w:rPr>
          <w:rFonts w:ascii="Times New Roman" w:hAnsi="Times New Roman" w:cs="Times New Roman"/>
          <w:sz w:val="24"/>
          <w:szCs w:val="24"/>
        </w:rPr>
        <w:t>. On regarde toujours d’un œil inquiet l’ho</w:t>
      </w:r>
      <w:r w:rsidR="00BE1324">
        <w:rPr>
          <w:rFonts w:ascii="Times New Roman" w:hAnsi="Times New Roman" w:cs="Times New Roman"/>
          <w:sz w:val="24"/>
          <w:szCs w:val="24"/>
        </w:rPr>
        <w:t>mme qui, de sa main,  caresse</w:t>
      </w:r>
      <w:r w:rsidR="00961398">
        <w:rPr>
          <w:rFonts w:ascii="Times New Roman" w:hAnsi="Times New Roman" w:cs="Times New Roman"/>
          <w:sz w:val="24"/>
          <w:szCs w:val="24"/>
        </w:rPr>
        <w:t xml:space="preserve"> la poitrine plantureuse </w:t>
      </w:r>
      <w:r w:rsidR="00BE1324">
        <w:rPr>
          <w:rFonts w:ascii="Times New Roman" w:hAnsi="Times New Roman" w:cs="Times New Roman"/>
          <w:sz w:val="24"/>
          <w:szCs w:val="24"/>
        </w:rPr>
        <w:t>de la belle, de la belle de nuit.</w:t>
      </w:r>
      <w:r w:rsidR="00B01A3F">
        <w:rPr>
          <w:rFonts w:ascii="Times New Roman" w:hAnsi="Times New Roman" w:cs="Times New Roman"/>
          <w:sz w:val="24"/>
          <w:szCs w:val="24"/>
        </w:rPr>
        <w:t xml:space="preserve"> On se dit que c’est sale, que c’est indécent, on ferme les yeux et on passe </w:t>
      </w:r>
      <w:r w:rsidR="00A57904">
        <w:rPr>
          <w:rFonts w:ascii="Times New Roman" w:hAnsi="Times New Roman" w:cs="Times New Roman"/>
          <w:sz w:val="24"/>
          <w:szCs w:val="24"/>
        </w:rPr>
        <w:t>notre chemin.</w:t>
      </w:r>
    </w:p>
    <w:p w:rsidR="00EF323E" w:rsidRDefault="00084FDF" w:rsidP="00CC45D4">
      <w:pPr>
        <w:spacing w:after="0" w:line="360" w:lineRule="auto"/>
        <w:rPr>
          <w:rFonts w:ascii="Times New Roman" w:hAnsi="Times New Roman" w:cs="Times New Roman"/>
          <w:sz w:val="24"/>
          <w:szCs w:val="24"/>
        </w:rPr>
      </w:pPr>
      <w:r>
        <w:rPr>
          <w:rFonts w:ascii="Times New Roman" w:hAnsi="Times New Roman" w:cs="Times New Roman"/>
          <w:sz w:val="24"/>
          <w:szCs w:val="24"/>
        </w:rPr>
        <w:tab/>
        <w:t>Cette même indécence et cette même saleté ont été, à maintes reprises,</w:t>
      </w:r>
      <w:r w:rsidR="00AA17C7">
        <w:rPr>
          <w:rFonts w:ascii="Times New Roman" w:hAnsi="Times New Roman" w:cs="Times New Roman"/>
          <w:sz w:val="24"/>
          <w:szCs w:val="24"/>
        </w:rPr>
        <w:t xml:space="preserve"> représentées à travers</w:t>
      </w:r>
      <w:r>
        <w:rPr>
          <w:rFonts w:ascii="Times New Roman" w:hAnsi="Times New Roman" w:cs="Times New Roman"/>
          <w:sz w:val="24"/>
          <w:szCs w:val="24"/>
        </w:rPr>
        <w:t xml:space="preserve"> l’art</w:t>
      </w:r>
      <w:r w:rsidR="00BE0F01">
        <w:rPr>
          <w:rFonts w:ascii="Times New Roman" w:hAnsi="Times New Roman" w:cs="Times New Roman"/>
          <w:sz w:val="24"/>
          <w:szCs w:val="24"/>
        </w:rPr>
        <w:t>, elles ont été</w:t>
      </w:r>
      <w:r w:rsidR="00C73830">
        <w:rPr>
          <w:rFonts w:ascii="Times New Roman" w:hAnsi="Times New Roman" w:cs="Times New Roman"/>
          <w:sz w:val="24"/>
          <w:szCs w:val="24"/>
        </w:rPr>
        <w:t>, sans le vouloir,</w:t>
      </w:r>
      <w:r w:rsidR="00BE0F01">
        <w:rPr>
          <w:rFonts w:ascii="Times New Roman" w:hAnsi="Times New Roman" w:cs="Times New Roman"/>
          <w:sz w:val="24"/>
          <w:szCs w:val="24"/>
        </w:rPr>
        <w:t xml:space="preserve"> artistisées ;</w:t>
      </w:r>
      <w:r w:rsidR="00B57854">
        <w:rPr>
          <w:rFonts w:ascii="Times New Roman" w:hAnsi="Times New Roman" w:cs="Times New Roman"/>
          <w:sz w:val="24"/>
          <w:szCs w:val="24"/>
        </w:rPr>
        <w:t xml:space="preserve"> </w:t>
      </w:r>
      <w:r w:rsidR="00BE0F01">
        <w:rPr>
          <w:rFonts w:ascii="Times New Roman" w:hAnsi="Times New Roman" w:cs="Times New Roman"/>
          <w:sz w:val="24"/>
          <w:szCs w:val="24"/>
        </w:rPr>
        <w:t>c’est-à-dire que des êtres humains y ont trouvé de l’intérêt</w:t>
      </w:r>
      <w:r w:rsidR="003838D2">
        <w:rPr>
          <w:rFonts w:ascii="Times New Roman" w:hAnsi="Times New Roman" w:cs="Times New Roman"/>
          <w:sz w:val="24"/>
          <w:szCs w:val="24"/>
        </w:rPr>
        <w:t>, des sensations</w:t>
      </w:r>
      <w:r w:rsidR="00BE0F01">
        <w:rPr>
          <w:rFonts w:ascii="Times New Roman" w:hAnsi="Times New Roman" w:cs="Times New Roman"/>
          <w:sz w:val="24"/>
          <w:szCs w:val="24"/>
        </w:rPr>
        <w:t>. Art verbal comme art non verbal ont servi la cause des prostituées,</w:t>
      </w:r>
      <w:r w:rsidR="00AD3497">
        <w:rPr>
          <w:rFonts w:ascii="Times New Roman" w:hAnsi="Times New Roman" w:cs="Times New Roman"/>
          <w:sz w:val="24"/>
          <w:szCs w:val="24"/>
        </w:rPr>
        <w:t xml:space="preserve"> de façon à </w:t>
      </w:r>
      <w:r w:rsidR="00975200">
        <w:rPr>
          <w:rFonts w:ascii="Times New Roman" w:hAnsi="Times New Roman" w:cs="Times New Roman"/>
          <w:sz w:val="24"/>
          <w:szCs w:val="24"/>
        </w:rPr>
        <w:t>reproduire des sentiments</w:t>
      </w:r>
      <w:r w:rsidR="002B2DC2">
        <w:rPr>
          <w:rFonts w:ascii="Times New Roman" w:hAnsi="Times New Roman" w:cs="Times New Roman"/>
          <w:sz w:val="24"/>
          <w:szCs w:val="24"/>
        </w:rPr>
        <w:t>, des passions</w:t>
      </w:r>
      <w:r w:rsidR="00975200">
        <w:rPr>
          <w:rFonts w:ascii="Times New Roman" w:hAnsi="Times New Roman" w:cs="Times New Roman"/>
          <w:sz w:val="24"/>
          <w:szCs w:val="24"/>
        </w:rPr>
        <w:t>.</w:t>
      </w:r>
      <w:r w:rsidR="00BE0F01">
        <w:rPr>
          <w:rFonts w:ascii="Times New Roman" w:hAnsi="Times New Roman" w:cs="Times New Roman"/>
          <w:sz w:val="24"/>
          <w:szCs w:val="24"/>
        </w:rPr>
        <w:t xml:space="preserve"> Il est vrai que de nombreux peintres et écrivains </w:t>
      </w:r>
      <w:r w:rsidR="00AD3497">
        <w:rPr>
          <w:rFonts w:ascii="Times New Roman" w:hAnsi="Times New Roman" w:cs="Times New Roman"/>
          <w:sz w:val="24"/>
          <w:szCs w:val="24"/>
        </w:rPr>
        <w:t>ont souvent rabaissé les belles-de-jour, de manière à les rendre innommables à la bouche de la société mais cette situation tend à</w:t>
      </w:r>
      <w:r w:rsidR="00E519BE">
        <w:rPr>
          <w:rFonts w:ascii="Times New Roman" w:hAnsi="Times New Roman" w:cs="Times New Roman"/>
          <w:sz w:val="24"/>
          <w:szCs w:val="24"/>
        </w:rPr>
        <w:t xml:space="preserve"> s’atténuer.</w:t>
      </w:r>
    </w:p>
    <w:p w:rsidR="00103C0F" w:rsidRDefault="00B011BE" w:rsidP="00CC45D4">
      <w:pPr>
        <w:spacing w:after="0" w:line="360" w:lineRule="auto"/>
        <w:rPr>
          <w:sz w:val="24"/>
          <w:szCs w:val="24"/>
        </w:rPr>
      </w:pPr>
      <w:r>
        <w:rPr>
          <w:rFonts w:ascii="Times New Roman" w:hAnsi="Times New Roman" w:cs="Times New Roman"/>
          <w:sz w:val="24"/>
          <w:szCs w:val="24"/>
        </w:rPr>
        <w:tab/>
      </w:r>
      <w:r w:rsidR="00AD3497">
        <w:rPr>
          <w:rFonts w:ascii="Times New Roman" w:hAnsi="Times New Roman" w:cs="Times New Roman"/>
          <w:sz w:val="24"/>
          <w:szCs w:val="24"/>
        </w:rPr>
        <w:t>L’optique de ce travail n’est pas de m’intéresser aux origines de la prost</w:t>
      </w:r>
      <w:r w:rsidR="00975200">
        <w:rPr>
          <w:rFonts w:ascii="Times New Roman" w:hAnsi="Times New Roman" w:cs="Times New Roman"/>
          <w:sz w:val="24"/>
          <w:szCs w:val="24"/>
        </w:rPr>
        <w:t>itution ou de me lamenter sur le</w:t>
      </w:r>
      <w:r w:rsidR="00AD3497">
        <w:rPr>
          <w:rFonts w:ascii="Times New Roman" w:hAnsi="Times New Roman" w:cs="Times New Roman"/>
          <w:sz w:val="24"/>
          <w:szCs w:val="24"/>
        </w:rPr>
        <w:t xml:space="preserve"> sort, malheureusement sordide, de ces femmes ; il s’agit plutôt de décrire la réception</w:t>
      </w:r>
      <w:r w:rsidR="009872F7">
        <w:rPr>
          <w:rFonts w:ascii="Times New Roman" w:hAnsi="Times New Roman" w:cs="Times New Roman"/>
          <w:sz w:val="24"/>
          <w:szCs w:val="24"/>
        </w:rPr>
        <w:t xml:space="preserve">, ma réception d’œuvres auxquelles </w:t>
      </w:r>
      <w:r w:rsidR="00072A0E">
        <w:rPr>
          <w:rFonts w:ascii="Times New Roman" w:hAnsi="Times New Roman" w:cs="Times New Roman"/>
          <w:sz w:val="24"/>
          <w:szCs w:val="24"/>
        </w:rPr>
        <w:t>j’ai été exposée. Pour ce faire, j’ai choisi un objet culturel littéraire, pictural et musical et ai tenté de représenter au mieux l’</w:t>
      </w:r>
      <w:r w:rsidR="009D204D">
        <w:rPr>
          <w:rFonts w:ascii="Times New Roman" w:hAnsi="Times New Roman" w:cs="Times New Roman"/>
          <w:sz w:val="24"/>
          <w:szCs w:val="24"/>
        </w:rPr>
        <w:t>engouement que ceux-ci</w:t>
      </w:r>
      <w:r w:rsidR="00975200">
        <w:rPr>
          <w:rFonts w:ascii="Times New Roman" w:hAnsi="Times New Roman" w:cs="Times New Roman"/>
          <w:sz w:val="24"/>
          <w:szCs w:val="24"/>
        </w:rPr>
        <w:t xml:space="preserve"> ont suscité</w:t>
      </w:r>
      <w:r w:rsidR="00072A0E">
        <w:rPr>
          <w:rFonts w:ascii="Times New Roman" w:hAnsi="Times New Roman" w:cs="Times New Roman"/>
          <w:sz w:val="24"/>
          <w:szCs w:val="24"/>
        </w:rPr>
        <w:t xml:space="preserve"> en moi. </w:t>
      </w:r>
    </w:p>
    <w:p w:rsidR="00E66634" w:rsidRDefault="00E66634" w:rsidP="00E66634">
      <w:pPr>
        <w:pStyle w:val="Paragraphedeliste"/>
        <w:ind w:left="644"/>
        <w:rPr>
          <w:sz w:val="24"/>
          <w:szCs w:val="24"/>
        </w:rPr>
      </w:pPr>
      <w:r>
        <w:rPr>
          <w:sz w:val="24"/>
          <w:szCs w:val="24"/>
        </w:rPr>
        <w:t xml:space="preserve">                                           </w:t>
      </w:r>
    </w:p>
    <w:p w:rsidR="00E66634" w:rsidRDefault="00E66634" w:rsidP="00E66634">
      <w:pPr>
        <w:pStyle w:val="Paragraphedeliste"/>
        <w:ind w:left="644"/>
        <w:rPr>
          <w:sz w:val="24"/>
          <w:szCs w:val="24"/>
        </w:rPr>
      </w:pPr>
    </w:p>
    <w:p w:rsidR="00E66634" w:rsidRDefault="00E66634" w:rsidP="00E66634">
      <w:pPr>
        <w:pStyle w:val="Paragraphedeliste"/>
        <w:ind w:left="644"/>
        <w:rPr>
          <w:sz w:val="24"/>
          <w:szCs w:val="24"/>
        </w:rPr>
      </w:pPr>
    </w:p>
    <w:p w:rsidR="00E66634" w:rsidRDefault="00E66634" w:rsidP="00E66634">
      <w:pPr>
        <w:pStyle w:val="Paragraphedeliste"/>
        <w:ind w:left="644"/>
        <w:rPr>
          <w:sz w:val="24"/>
          <w:szCs w:val="24"/>
        </w:rPr>
      </w:pPr>
    </w:p>
    <w:p w:rsidR="000729FB" w:rsidRPr="000729FB" w:rsidRDefault="00072A0E" w:rsidP="000729FB">
      <w:pPr>
        <w:rPr>
          <w:sz w:val="24"/>
          <w:szCs w:val="24"/>
        </w:rPr>
      </w:pPr>
      <w:r>
        <w:rPr>
          <w:sz w:val="24"/>
          <w:szCs w:val="24"/>
        </w:rPr>
        <w:tab/>
      </w:r>
      <w:r>
        <w:rPr>
          <w:sz w:val="24"/>
          <w:szCs w:val="24"/>
        </w:rPr>
        <w:tab/>
        <w:t xml:space="preserve">        </w:t>
      </w:r>
    </w:p>
    <w:p w:rsidR="00CC45D4" w:rsidRDefault="00254AA7" w:rsidP="00254AA7">
      <w:pPr>
        <w:ind w:firstLine="644"/>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866AB">
        <w:rPr>
          <w:rFonts w:ascii="Times New Roman" w:hAnsi="Times New Roman" w:cs="Times New Roman"/>
          <w:b/>
          <w:sz w:val="24"/>
          <w:szCs w:val="24"/>
        </w:rPr>
        <w:t xml:space="preserve">  </w:t>
      </w:r>
      <w:r w:rsidR="00B57854">
        <w:rPr>
          <w:rFonts w:ascii="Times New Roman" w:hAnsi="Times New Roman" w:cs="Times New Roman"/>
          <w:b/>
          <w:sz w:val="24"/>
          <w:szCs w:val="24"/>
        </w:rPr>
        <w:t xml:space="preserve">       </w:t>
      </w:r>
    </w:p>
    <w:p w:rsidR="00254AA7" w:rsidRPr="00B11C7A" w:rsidRDefault="00B57854" w:rsidP="00CC45D4">
      <w:pPr>
        <w:ind w:left="2124" w:firstLine="708"/>
        <w:rPr>
          <w:rFonts w:ascii="Times New Roman" w:hAnsi="Times New Roman" w:cs="Times New Roman"/>
          <w:b/>
          <w:sz w:val="28"/>
          <w:szCs w:val="28"/>
        </w:rPr>
      </w:pPr>
      <w:r w:rsidRPr="00B11C7A">
        <w:rPr>
          <w:rFonts w:ascii="Times New Roman" w:hAnsi="Times New Roman" w:cs="Times New Roman"/>
          <w:b/>
          <w:sz w:val="28"/>
          <w:szCs w:val="28"/>
        </w:rPr>
        <w:t xml:space="preserve">  Egout séminal mon amour </w:t>
      </w:r>
    </w:p>
    <w:p w:rsidR="00254AA7" w:rsidRDefault="00254AA7" w:rsidP="00254AA7">
      <w:pPr>
        <w:rPr>
          <w:sz w:val="24"/>
          <w:szCs w:val="24"/>
        </w:rPr>
      </w:pPr>
    </w:p>
    <w:p w:rsidR="004167B3" w:rsidRDefault="004167B3" w:rsidP="00254AA7">
      <w:pPr>
        <w:rPr>
          <w:b/>
          <w:sz w:val="24"/>
          <w:szCs w:val="24"/>
        </w:rPr>
      </w:pPr>
    </w:p>
    <w:p w:rsidR="000B353F" w:rsidRDefault="004167B3" w:rsidP="000B353F">
      <w:pPr>
        <w:spacing w:line="360" w:lineRule="auto"/>
        <w:ind w:firstLine="644"/>
        <w:rPr>
          <w:rFonts w:ascii="Times New Roman" w:hAnsi="Times New Roman" w:cs="Times New Roman"/>
          <w:sz w:val="24"/>
          <w:szCs w:val="24"/>
        </w:rPr>
      </w:pPr>
      <w:r>
        <w:rPr>
          <w:rFonts w:ascii="Times New Roman" w:hAnsi="Times New Roman" w:cs="Times New Roman"/>
          <w:sz w:val="24"/>
          <w:szCs w:val="24"/>
        </w:rPr>
        <w:t xml:space="preserve">J’ai toujours été attirée par la femme-putain. </w:t>
      </w:r>
      <w:r w:rsidR="000729FB">
        <w:rPr>
          <w:rFonts w:ascii="Times New Roman" w:hAnsi="Times New Roman" w:cs="Times New Roman"/>
          <w:sz w:val="24"/>
          <w:szCs w:val="24"/>
        </w:rPr>
        <w:t xml:space="preserve">Dans mon enfance, tous les dimanches, je me rendais chez ma tante, au 29 rue Sainte-Apolline, une rue perpendiculaire à la rue Saint-Denis. </w:t>
      </w:r>
      <w:r w:rsidR="00CD6836">
        <w:rPr>
          <w:rFonts w:ascii="Times New Roman" w:hAnsi="Times New Roman" w:cs="Times New Roman"/>
          <w:sz w:val="24"/>
          <w:szCs w:val="24"/>
        </w:rPr>
        <w:t>Il est vrai que ce quartier est</w:t>
      </w:r>
      <w:r w:rsidR="000729FB">
        <w:rPr>
          <w:rFonts w:ascii="Times New Roman" w:hAnsi="Times New Roman" w:cs="Times New Roman"/>
          <w:sz w:val="24"/>
          <w:szCs w:val="24"/>
        </w:rPr>
        <w:t xml:space="preserve"> ré</w:t>
      </w:r>
      <w:r w:rsidR="00CD6836">
        <w:rPr>
          <w:rFonts w:ascii="Times New Roman" w:hAnsi="Times New Roman" w:cs="Times New Roman"/>
          <w:sz w:val="24"/>
          <w:szCs w:val="24"/>
        </w:rPr>
        <w:t>puté</w:t>
      </w:r>
      <w:r w:rsidR="000729FB">
        <w:rPr>
          <w:rFonts w:ascii="Times New Roman" w:hAnsi="Times New Roman" w:cs="Times New Roman"/>
          <w:sz w:val="24"/>
          <w:szCs w:val="24"/>
        </w:rPr>
        <w:t xml:space="preserve"> pour </w:t>
      </w:r>
      <w:r w:rsidR="002D32EA">
        <w:rPr>
          <w:rFonts w:ascii="Times New Roman" w:hAnsi="Times New Roman" w:cs="Times New Roman"/>
          <w:sz w:val="24"/>
          <w:szCs w:val="24"/>
        </w:rPr>
        <w:t>son indécence,</w:t>
      </w:r>
      <w:r w:rsidR="00BE0F01">
        <w:rPr>
          <w:rFonts w:ascii="Times New Roman" w:hAnsi="Times New Roman" w:cs="Times New Roman"/>
          <w:sz w:val="24"/>
          <w:szCs w:val="24"/>
        </w:rPr>
        <w:t xml:space="preserve"> son marchandage</w:t>
      </w:r>
      <w:r w:rsidR="002D32EA">
        <w:rPr>
          <w:rFonts w:ascii="Times New Roman" w:hAnsi="Times New Roman" w:cs="Times New Roman"/>
          <w:sz w:val="24"/>
          <w:szCs w:val="24"/>
        </w:rPr>
        <w:t xml:space="preserve">. Je me souviens que quand nous passions dans ces rues, ma mère ne prenait pas le temps de s’arrêter devant une porte d’immeuble, par peur d’être mal considérée. </w:t>
      </w:r>
    </w:p>
    <w:p w:rsidR="00E66634" w:rsidRDefault="002D32EA" w:rsidP="000B353F">
      <w:pPr>
        <w:spacing w:line="360" w:lineRule="auto"/>
        <w:ind w:firstLine="644"/>
        <w:rPr>
          <w:rFonts w:ascii="Times New Roman" w:hAnsi="Times New Roman" w:cs="Times New Roman"/>
          <w:sz w:val="24"/>
          <w:szCs w:val="24"/>
        </w:rPr>
      </w:pPr>
      <w:r>
        <w:rPr>
          <w:rFonts w:ascii="Times New Roman" w:hAnsi="Times New Roman" w:cs="Times New Roman"/>
          <w:sz w:val="24"/>
          <w:szCs w:val="24"/>
        </w:rPr>
        <w:t>L</w:t>
      </w:r>
      <w:r w:rsidR="00CC45D4">
        <w:rPr>
          <w:rFonts w:ascii="Times New Roman" w:hAnsi="Times New Roman" w:cs="Times New Roman"/>
          <w:sz w:val="24"/>
          <w:szCs w:val="24"/>
        </w:rPr>
        <w:t>a fenêtre</w:t>
      </w:r>
      <w:r>
        <w:rPr>
          <w:rFonts w:ascii="Times New Roman" w:hAnsi="Times New Roman" w:cs="Times New Roman"/>
          <w:sz w:val="24"/>
          <w:szCs w:val="24"/>
        </w:rPr>
        <w:t xml:space="preserve"> de </w:t>
      </w:r>
      <w:r w:rsidR="00CC45D4">
        <w:rPr>
          <w:rFonts w:ascii="Times New Roman" w:hAnsi="Times New Roman" w:cs="Times New Roman"/>
          <w:sz w:val="24"/>
          <w:szCs w:val="24"/>
        </w:rPr>
        <w:t xml:space="preserve">l’appartement de </w:t>
      </w:r>
      <w:r>
        <w:rPr>
          <w:rFonts w:ascii="Times New Roman" w:hAnsi="Times New Roman" w:cs="Times New Roman"/>
          <w:sz w:val="24"/>
          <w:szCs w:val="24"/>
        </w:rPr>
        <w:t>ma tante</w:t>
      </w:r>
      <w:r w:rsidR="00CC45D4">
        <w:rPr>
          <w:rFonts w:ascii="Times New Roman" w:hAnsi="Times New Roman" w:cs="Times New Roman"/>
          <w:sz w:val="24"/>
          <w:szCs w:val="24"/>
        </w:rPr>
        <w:t>, celle qui donnait sur l’extérieur,</w:t>
      </w:r>
      <w:r w:rsidR="00B72CEB">
        <w:rPr>
          <w:rFonts w:ascii="Times New Roman" w:hAnsi="Times New Roman" w:cs="Times New Roman"/>
          <w:sz w:val="24"/>
          <w:szCs w:val="24"/>
        </w:rPr>
        <w:t xml:space="preserve"> s’est faite </w:t>
      </w:r>
      <w:r>
        <w:rPr>
          <w:rFonts w:ascii="Times New Roman" w:hAnsi="Times New Roman" w:cs="Times New Roman"/>
          <w:sz w:val="24"/>
          <w:szCs w:val="24"/>
        </w:rPr>
        <w:t xml:space="preserve">l’antre </w:t>
      </w:r>
      <w:r w:rsidR="00CC45D4">
        <w:rPr>
          <w:rFonts w:ascii="Times New Roman" w:hAnsi="Times New Roman" w:cs="Times New Roman"/>
          <w:sz w:val="24"/>
          <w:szCs w:val="24"/>
        </w:rPr>
        <w:t>de mon éducation. Je me mettais à genoux devant elle et</w:t>
      </w:r>
      <w:r w:rsidR="00C73830">
        <w:rPr>
          <w:rFonts w:ascii="Times New Roman" w:hAnsi="Times New Roman" w:cs="Times New Roman"/>
          <w:sz w:val="24"/>
          <w:szCs w:val="24"/>
        </w:rPr>
        <w:t xml:space="preserve">, </w:t>
      </w:r>
      <w:r w:rsidR="00CC45D4">
        <w:rPr>
          <w:rFonts w:ascii="Times New Roman" w:hAnsi="Times New Roman" w:cs="Times New Roman"/>
          <w:sz w:val="24"/>
          <w:szCs w:val="24"/>
        </w:rPr>
        <w:t xml:space="preserve"> passais ma tête derrière le rideau afin d’avoir une vue impre</w:t>
      </w:r>
      <w:r w:rsidR="000B353F">
        <w:rPr>
          <w:rFonts w:ascii="Times New Roman" w:hAnsi="Times New Roman" w:cs="Times New Roman"/>
          <w:sz w:val="24"/>
          <w:szCs w:val="24"/>
        </w:rPr>
        <w:t>nabl</w:t>
      </w:r>
      <w:r w:rsidR="008B189A">
        <w:rPr>
          <w:rFonts w:ascii="Times New Roman" w:hAnsi="Times New Roman" w:cs="Times New Roman"/>
          <w:sz w:val="24"/>
          <w:szCs w:val="24"/>
        </w:rPr>
        <w:t>e sur la rue. Au début, je ne m</w:t>
      </w:r>
      <w:r w:rsidR="00CC45D4">
        <w:rPr>
          <w:rFonts w:ascii="Times New Roman" w:hAnsi="Times New Roman" w:cs="Times New Roman"/>
          <w:sz w:val="24"/>
          <w:szCs w:val="24"/>
        </w:rPr>
        <w:t xml:space="preserve">’amusais </w:t>
      </w:r>
      <w:r w:rsidR="000B353F">
        <w:rPr>
          <w:rFonts w:ascii="Times New Roman" w:hAnsi="Times New Roman" w:cs="Times New Roman"/>
          <w:sz w:val="24"/>
          <w:szCs w:val="24"/>
        </w:rPr>
        <w:t>qu’</w:t>
      </w:r>
      <w:r w:rsidR="00CC45D4">
        <w:rPr>
          <w:rFonts w:ascii="Times New Roman" w:hAnsi="Times New Roman" w:cs="Times New Roman"/>
          <w:sz w:val="24"/>
          <w:szCs w:val="24"/>
        </w:rPr>
        <w:t xml:space="preserve">à compter le nombre de voitures qui passaient par là,  je m’ennuyais beaucoup. </w:t>
      </w:r>
      <w:r w:rsidR="00B72CEB">
        <w:rPr>
          <w:rFonts w:ascii="Times New Roman" w:hAnsi="Times New Roman" w:cs="Times New Roman"/>
          <w:sz w:val="24"/>
          <w:szCs w:val="24"/>
        </w:rPr>
        <w:t>Peu à peu, mon regard s’est détourné sur ces dames-là, celles qui prenaient le temps de s’</w:t>
      </w:r>
      <w:r w:rsidR="003E709D">
        <w:rPr>
          <w:rFonts w:ascii="Times New Roman" w:hAnsi="Times New Roman" w:cs="Times New Roman"/>
          <w:sz w:val="24"/>
          <w:szCs w:val="24"/>
        </w:rPr>
        <w:t xml:space="preserve">arrêter devant les portes. Il y  </w:t>
      </w:r>
      <w:r w:rsidR="00B72CEB">
        <w:rPr>
          <w:rFonts w:ascii="Times New Roman" w:hAnsi="Times New Roman" w:cs="Times New Roman"/>
          <w:sz w:val="24"/>
          <w:szCs w:val="24"/>
        </w:rPr>
        <w:t>en avait beaucoup. Tout en elles m’intriguait ; la tenue vestimentaire, la façon de se tenir, le regard</w:t>
      </w:r>
      <w:r w:rsidR="000B353F">
        <w:rPr>
          <w:rFonts w:ascii="Times New Roman" w:hAnsi="Times New Roman" w:cs="Times New Roman"/>
          <w:sz w:val="24"/>
          <w:szCs w:val="24"/>
        </w:rPr>
        <w:t>, tout était différent de ce à quoi j’étais confronté</w:t>
      </w:r>
      <w:r w:rsidR="00E519BE">
        <w:rPr>
          <w:rFonts w:ascii="Times New Roman" w:hAnsi="Times New Roman" w:cs="Times New Roman"/>
          <w:sz w:val="24"/>
          <w:szCs w:val="24"/>
        </w:rPr>
        <w:t>e</w:t>
      </w:r>
      <w:r w:rsidR="000B353F">
        <w:rPr>
          <w:rFonts w:ascii="Times New Roman" w:hAnsi="Times New Roman" w:cs="Times New Roman"/>
          <w:sz w:val="24"/>
          <w:szCs w:val="24"/>
        </w:rPr>
        <w:t xml:space="preserve"> chaque jour. Alors, je regardais, je guettais. Je pouvais passer des h</w:t>
      </w:r>
      <w:r w:rsidR="00CA1008">
        <w:rPr>
          <w:rFonts w:ascii="Times New Roman" w:hAnsi="Times New Roman" w:cs="Times New Roman"/>
          <w:sz w:val="24"/>
          <w:szCs w:val="24"/>
        </w:rPr>
        <w:t>eures à pratiquer cet exercice, à nommer ces femmes par des prénoms qui me passaient par la tête.</w:t>
      </w:r>
    </w:p>
    <w:p w:rsidR="00C25295" w:rsidRDefault="00CA1008" w:rsidP="000B353F">
      <w:pPr>
        <w:spacing w:line="360" w:lineRule="auto"/>
        <w:ind w:firstLine="644"/>
        <w:rPr>
          <w:rFonts w:ascii="Times New Roman" w:hAnsi="Times New Roman" w:cs="Times New Roman"/>
          <w:sz w:val="24"/>
          <w:szCs w:val="24"/>
        </w:rPr>
      </w:pPr>
      <w:r>
        <w:rPr>
          <w:rFonts w:ascii="Times New Roman" w:hAnsi="Times New Roman" w:cs="Times New Roman"/>
          <w:sz w:val="24"/>
          <w:szCs w:val="24"/>
        </w:rPr>
        <w:t>Ma mère m’avait expliqué, avec ses m</w:t>
      </w:r>
      <w:r w:rsidR="008B189A">
        <w:rPr>
          <w:rFonts w:ascii="Times New Roman" w:hAnsi="Times New Roman" w:cs="Times New Roman"/>
          <w:sz w:val="24"/>
          <w:szCs w:val="24"/>
        </w:rPr>
        <w:t>ots, la raison de leur attente :</w:t>
      </w:r>
      <w:r>
        <w:rPr>
          <w:rFonts w:ascii="Times New Roman" w:hAnsi="Times New Roman" w:cs="Times New Roman"/>
          <w:sz w:val="24"/>
          <w:szCs w:val="24"/>
        </w:rPr>
        <w:t xml:space="preserve"> si elles étaient «  gentilles » avec les «  messieurs »</w:t>
      </w:r>
      <w:r w:rsidR="008B189A">
        <w:rPr>
          <w:rFonts w:ascii="Times New Roman" w:hAnsi="Times New Roman" w:cs="Times New Roman"/>
          <w:sz w:val="24"/>
          <w:szCs w:val="24"/>
        </w:rPr>
        <w:t>,</w:t>
      </w:r>
      <w:r>
        <w:rPr>
          <w:rFonts w:ascii="Times New Roman" w:hAnsi="Times New Roman" w:cs="Times New Roman"/>
          <w:sz w:val="24"/>
          <w:szCs w:val="24"/>
        </w:rPr>
        <w:t xml:space="preserve"> elles obtiendraient de « l’argent ». La première rencontre à laquelle j’eus affaire restera à jamais graver dans ma mémoire.</w:t>
      </w:r>
      <w:r w:rsidR="0032688D">
        <w:rPr>
          <w:rFonts w:ascii="Times New Roman" w:hAnsi="Times New Roman" w:cs="Times New Roman"/>
          <w:sz w:val="24"/>
          <w:szCs w:val="24"/>
        </w:rPr>
        <w:t xml:space="preserve"> Un soir,</w:t>
      </w:r>
      <w:r>
        <w:rPr>
          <w:rFonts w:ascii="Times New Roman" w:hAnsi="Times New Roman" w:cs="Times New Roman"/>
          <w:sz w:val="24"/>
          <w:szCs w:val="24"/>
        </w:rPr>
        <w:t xml:space="preserve"> </w:t>
      </w:r>
      <w:r w:rsidR="0032688D">
        <w:rPr>
          <w:rFonts w:ascii="Times New Roman" w:hAnsi="Times New Roman" w:cs="Times New Roman"/>
          <w:sz w:val="24"/>
          <w:szCs w:val="24"/>
        </w:rPr>
        <w:t>Françoise, l’une de mes pré</w:t>
      </w:r>
      <w:r w:rsidR="005B3479">
        <w:rPr>
          <w:rFonts w:ascii="Times New Roman" w:hAnsi="Times New Roman" w:cs="Times New Roman"/>
          <w:sz w:val="24"/>
          <w:szCs w:val="24"/>
        </w:rPr>
        <w:t>férées</w:t>
      </w:r>
      <w:r w:rsidR="0032688D">
        <w:rPr>
          <w:rFonts w:ascii="Times New Roman" w:hAnsi="Times New Roman" w:cs="Times New Roman"/>
          <w:sz w:val="24"/>
          <w:szCs w:val="24"/>
        </w:rPr>
        <w:t xml:space="preserve">, se mit à parler avec un inconnu. </w:t>
      </w:r>
      <w:r w:rsidR="008B189A">
        <w:rPr>
          <w:rFonts w:ascii="Times New Roman" w:hAnsi="Times New Roman" w:cs="Times New Roman"/>
          <w:sz w:val="24"/>
          <w:szCs w:val="24"/>
        </w:rPr>
        <w:t>Je me doutais que c’était l’un de ces « messieurs » qui venait lui parler</w:t>
      </w:r>
      <w:r w:rsidR="00E519BE">
        <w:rPr>
          <w:rFonts w:ascii="Times New Roman" w:hAnsi="Times New Roman" w:cs="Times New Roman"/>
          <w:sz w:val="24"/>
          <w:szCs w:val="24"/>
        </w:rPr>
        <w:t>, lui parler, lui communiquer des choses</w:t>
      </w:r>
      <w:r w:rsidR="008B189A">
        <w:rPr>
          <w:rFonts w:ascii="Times New Roman" w:hAnsi="Times New Roman" w:cs="Times New Roman"/>
          <w:sz w:val="24"/>
          <w:szCs w:val="24"/>
        </w:rPr>
        <w:t>. Je n’entendais pas le son de leur voix et n’arrivais pas non plus à lire sur leurs lèvres. Je n’imaginais pas non plus ce qu’</w:t>
      </w:r>
      <w:r w:rsidR="00C25295">
        <w:rPr>
          <w:rFonts w:ascii="Times New Roman" w:hAnsi="Times New Roman" w:cs="Times New Roman"/>
          <w:sz w:val="24"/>
          <w:szCs w:val="24"/>
        </w:rPr>
        <w:t>ils pouvaient bien se raconter, je crois que ça m’était égal.</w:t>
      </w:r>
      <w:r w:rsidR="00DB5907">
        <w:rPr>
          <w:rFonts w:ascii="Times New Roman" w:hAnsi="Times New Roman" w:cs="Times New Roman"/>
          <w:sz w:val="24"/>
          <w:szCs w:val="24"/>
        </w:rPr>
        <w:t xml:space="preserve"> Françoise mettait ses attributs féminins en valeur, elle se dand</w:t>
      </w:r>
      <w:r w:rsidR="00E519BE">
        <w:rPr>
          <w:rFonts w:ascii="Times New Roman" w:hAnsi="Times New Roman" w:cs="Times New Roman"/>
          <w:sz w:val="24"/>
          <w:szCs w:val="24"/>
        </w:rPr>
        <w:t>inait devant lui. Je ne pensais</w:t>
      </w:r>
      <w:r w:rsidR="00DB5907">
        <w:rPr>
          <w:rFonts w:ascii="Times New Roman" w:hAnsi="Times New Roman" w:cs="Times New Roman"/>
          <w:sz w:val="24"/>
          <w:szCs w:val="24"/>
        </w:rPr>
        <w:t xml:space="preserve"> pas qu’une telle parade pouvait séduire ou du moins attirer l’homme</w:t>
      </w:r>
      <w:r w:rsidR="00E519BE">
        <w:rPr>
          <w:rFonts w:ascii="Times New Roman" w:hAnsi="Times New Roman" w:cs="Times New Roman"/>
          <w:sz w:val="24"/>
          <w:szCs w:val="24"/>
        </w:rPr>
        <w:t>, ce cochon</w:t>
      </w:r>
      <w:r w:rsidR="00DB5907">
        <w:rPr>
          <w:rFonts w:ascii="Times New Roman" w:hAnsi="Times New Roman" w:cs="Times New Roman"/>
          <w:sz w:val="24"/>
          <w:szCs w:val="24"/>
        </w:rPr>
        <w:t>. Il s’est mis à la toucher,</w:t>
      </w:r>
      <w:r w:rsidR="007B08C6">
        <w:rPr>
          <w:rFonts w:ascii="Times New Roman" w:hAnsi="Times New Roman" w:cs="Times New Roman"/>
          <w:sz w:val="24"/>
          <w:szCs w:val="24"/>
        </w:rPr>
        <w:t xml:space="preserve"> à l’embrasser, </w:t>
      </w:r>
      <w:r w:rsidR="005B3479">
        <w:rPr>
          <w:rFonts w:ascii="Times New Roman" w:hAnsi="Times New Roman" w:cs="Times New Roman"/>
          <w:sz w:val="24"/>
          <w:szCs w:val="24"/>
        </w:rPr>
        <w:t xml:space="preserve"> à la déshabiller. Son</w:t>
      </w:r>
      <w:r w:rsidR="00C25295">
        <w:rPr>
          <w:rFonts w:ascii="Times New Roman" w:hAnsi="Times New Roman" w:cs="Times New Roman"/>
          <w:sz w:val="24"/>
          <w:szCs w:val="24"/>
        </w:rPr>
        <w:t xml:space="preserve"> regard m’a d’abord dégouté puis, à la longue je m’y suis faite. Françoise l’a par </w:t>
      </w:r>
      <w:r w:rsidR="0099190F">
        <w:rPr>
          <w:rFonts w:ascii="Times New Roman" w:hAnsi="Times New Roman" w:cs="Times New Roman"/>
          <w:sz w:val="24"/>
          <w:szCs w:val="24"/>
        </w:rPr>
        <w:t>la suite pris par la m</w:t>
      </w:r>
      <w:r w:rsidR="005B3479">
        <w:rPr>
          <w:rFonts w:ascii="Times New Roman" w:hAnsi="Times New Roman" w:cs="Times New Roman"/>
          <w:sz w:val="24"/>
          <w:szCs w:val="24"/>
        </w:rPr>
        <w:t>ain et  emmené hors de ma vue</w:t>
      </w:r>
      <w:r w:rsidR="0099190F">
        <w:rPr>
          <w:rFonts w:ascii="Times New Roman" w:hAnsi="Times New Roman" w:cs="Times New Roman"/>
          <w:sz w:val="24"/>
          <w:szCs w:val="24"/>
        </w:rPr>
        <w:t>.</w:t>
      </w:r>
    </w:p>
    <w:p w:rsidR="00245433" w:rsidRDefault="008B189A" w:rsidP="00245433">
      <w:pPr>
        <w:spacing w:line="360" w:lineRule="auto"/>
        <w:ind w:firstLine="644"/>
        <w:rPr>
          <w:rFonts w:ascii="Times New Roman" w:hAnsi="Times New Roman" w:cs="Times New Roman"/>
          <w:sz w:val="24"/>
          <w:szCs w:val="24"/>
        </w:rPr>
      </w:pPr>
      <w:r>
        <w:rPr>
          <w:rFonts w:ascii="Times New Roman" w:hAnsi="Times New Roman" w:cs="Times New Roman"/>
          <w:sz w:val="24"/>
          <w:szCs w:val="24"/>
        </w:rPr>
        <w:t xml:space="preserve"> </w:t>
      </w:r>
      <w:r w:rsidR="00C25295">
        <w:rPr>
          <w:rFonts w:ascii="Times New Roman" w:hAnsi="Times New Roman" w:cs="Times New Roman"/>
          <w:sz w:val="24"/>
          <w:szCs w:val="24"/>
        </w:rPr>
        <w:t xml:space="preserve">Avec du recul, il me semble que ces situations ne me déplaisaient pas. C’est comme si j’allais au cinéma. </w:t>
      </w:r>
      <w:r>
        <w:rPr>
          <w:rFonts w:ascii="Times New Roman" w:hAnsi="Times New Roman" w:cs="Times New Roman"/>
          <w:sz w:val="24"/>
          <w:szCs w:val="24"/>
        </w:rPr>
        <w:t>C’est toujours difficile à dire, ce genre de choses. Dire que l’</w:t>
      </w:r>
      <w:r w:rsidR="003E709D">
        <w:rPr>
          <w:rFonts w:ascii="Times New Roman" w:hAnsi="Times New Roman" w:cs="Times New Roman"/>
          <w:sz w:val="24"/>
          <w:szCs w:val="24"/>
        </w:rPr>
        <w:t xml:space="preserve">on apprécie </w:t>
      </w:r>
      <w:r w:rsidR="003E709D">
        <w:rPr>
          <w:rFonts w:ascii="Times New Roman" w:hAnsi="Times New Roman" w:cs="Times New Roman"/>
          <w:sz w:val="24"/>
          <w:szCs w:val="24"/>
        </w:rPr>
        <w:lastRenderedPageBreak/>
        <w:t>mirer</w:t>
      </w:r>
      <w:r w:rsidR="00C25295">
        <w:rPr>
          <w:rFonts w:ascii="Times New Roman" w:hAnsi="Times New Roman" w:cs="Times New Roman"/>
          <w:sz w:val="24"/>
          <w:szCs w:val="24"/>
        </w:rPr>
        <w:t>, derrière une fenêtre</w:t>
      </w:r>
      <w:r>
        <w:rPr>
          <w:rFonts w:ascii="Times New Roman" w:hAnsi="Times New Roman" w:cs="Times New Roman"/>
          <w:sz w:val="24"/>
          <w:szCs w:val="24"/>
        </w:rPr>
        <w:t xml:space="preserve"> l’entrevue </w:t>
      </w:r>
      <w:r w:rsidR="00DB5907">
        <w:rPr>
          <w:rFonts w:ascii="Times New Roman" w:hAnsi="Times New Roman" w:cs="Times New Roman"/>
          <w:sz w:val="24"/>
          <w:szCs w:val="24"/>
        </w:rPr>
        <w:t>d’une prostituée et de son client, ça a de quoi interroger, perturber.</w:t>
      </w:r>
      <w:r w:rsidR="007F1E4F">
        <w:rPr>
          <w:rFonts w:ascii="Times New Roman" w:hAnsi="Times New Roman" w:cs="Times New Roman"/>
          <w:sz w:val="24"/>
          <w:szCs w:val="24"/>
        </w:rPr>
        <w:t xml:space="preserve"> </w:t>
      </w:r>
      <w:r w:rsidR="007F1E4F" w:rsidRPr="007F1E4F">
        <w:rPr>
          <w:rFonts w:ascii="Times New Roman" w:hAnsi="Times New Roman" w:cs="Times New Roman"/>
          <w:sz w:val="24"/>
          <w:szCs w:val="24"/>
        </w:rPr>
        <w:t>Quand on pense au fait que même les armées religieuses avaient leur lot de prostituées</w:t>
      </w:r>
      <w:r w:rsidR="0099190F">
        <w:rPr>
          <w:rFonts w:ascii="Times New Roman" w:hAnsi="Times New Roman" w:cs="Times New Roman"/>
          <w:sz w:val="24"/>
          <w:szCs w:val="24"/>
        </w:rPr>
        <w:t>…</w:t>
      </w:r>
      <w:r w:rsidR="00E66634" w:rsidRPr="007F1E4F">
        <w:rPr>
          <w:rFonts w:ascii="Times New Roman" w:hAnsi="Times New Roman" w:cs="Times New Roman"/>
          <w:sz w:val="24"/>
          <w:szCs w:val="24"/>
        </w:rPr>
        <w:t xml:space="preserve"> </w:t>
      </w:r>
      <w:r w:rsidR="0099190F">
        <w:rPr>
          <w:rFonts w:ascii="Times New Roman" w:hAnsi="Times New Roman" w:cs="Times New Roman"/>
          <w:sz w:val="24"/>
          <w:szCs w:val="24"/>
        </w:rPr>
        <w:t>Puis, faut dire que, c’est qu’on en avait besoin dans le temps ; pour ne pas violer les femmes de  bonne famille, on envoyait ces me</w:t>
      </w:r>
      <w:r w:rsidR="002F3F12">
        <w:rPr>
          <w:rFonts w:ascii="Times New Roman" w:hAnsi="Times New Roman" w:cs="Times New Roman"/>
          <w:sz w:val="24"/>
          <w:szCs w:val="24"/>
        </w:rPr>
        <w:t>ssieurs chez les gueuses</w:t>
      </w:r>
      <w:r w:rsidR="00016CFC">
        <w:rPr>
          <w:rFonts w:ascii="Times New Roman" w:hAnsi="Times New Roman" w:cs="Times New Roman"/>
          <w:sz w:val="24"/>
          <w:szCs w:val="24"/>
        </w:rPr>
        <w:t>, c’était plus simple ; de bons soldats</w:t>
      </w:r>
      <w:r w:rsidR="0099190F">
        <w:rPr>
          <w:rFonts w:ascii="Times New Roman" w:hAnsi="Times New Roman" w:cs="Times New Roman"/>
          <w:sz w:val="24"/>
          <w:szCs w:val="24"/>
        </w:rPr>
        <w:t>.</w:t>
      </w:r>
      <w:r w:rsidR="00016CFC">
        <w:rPr>
          <w:rFonts w:ascii="Times New Roman" w:hAnsi="Times New Roman" w:cs="Times New Roman"/>
          <w:sz w:val="24"/>
          <w:szCs w:val="24"/>
        </w:rPr>
        <w:t xml:space="preserve"> </w:t>
      </w:r>
      <w:r w:rsidR="0022695A">
        <w:rPr>
          <w:rFonts w:ascii="Times New Roman" w:hAnsi="Times New Roman" w:cs="Times New Roman"/>
          <w:sz w:val="24"/>
          <w:szCs w:val="24"/>
        </w:rPr>
        <w:t>Quoi qu’on en dise, elles sont nécessaires à la sûreté de l’homme, comme de la femme.</w:t>
      </w:r>
    </w:p>
    <w:p w:rsidR="003A2178" w:rsidRDefault="0022695A" w:rsidP="00245433">
      <w:pPr>
        <w:spacing w:line="360" w:lineRule="auto"/>
        <w:ind w:firstLine="644"/>
        <w:rPr>
          <w:rFonts w:ascii="Times New Roman" w:hAnsi="Times New Roman" w:cs="Times New Roman"/>
          <w:sz w:val="24"/>
          <w:szCs w:val="24"/>
        </w:rPr>
      </w:pPr>
      <w:r>
        <w:rPr>
          <w:rFonts w:ascii="Times New Roman" w:hAnsi="Times New Roman" w:cs="Times New Roman"/>
          <w:sz w:val="24"/>
          <w:szCs w:val="24"/>
        </w:rPr>
        <w:t>Je  leur porte un vif intérêt car ce sont des personnes que l’on a toujours mises de côté, que l’on a toujours voulues cacher aux yeux de l’autre société.</w:t>
      </w:r>
      <w:r w:rsidR="000A4183">
        <w:rPr>
          <w:rFonts w:ascii="Times New Roman" w:hAnsi="Times New Roman" w:cs="Times New Roman"/>
          <w:sz w:val="24"/>
          <w:szCs w:val="24"/>
        </w:rPr>
        <w:t xml:space="preserve"> </w:t>
      </w:r>
      <w:r w:rsidR="003A2178" w:rsidRPr="00B60195">
        <w:rPr>
          <w:rFonts w:ascii="Times New Roman" w:hAnsi="Times New Roman" w:cs="Times New Roman"/>
          <w:sz w:val="24"/>
          <w:szCs w:val="24"/>
        </w:rPr>
        <w:t xml:space="preserve">«  L’égout séminal de la société, la poubelle, mais une société responsable doit s’occuper de ses déchets ! », on remarque à quel point Parent-Duchâtelet se </w:t>
      </w:r>
      <w:r w:rsidR="00B60195" w:rsidRPr="00B60195">
        <w:rPr>
          <w:rFonts w:ascii="Times New Roman" w:hAnsi="Times New Roman" w:cs="Times New Roman"/>
          <w:sz w:val="24"/>
          <w:szCs w:val="24"/>
        </w:rPr>
        <w:t>soucie de l’acheminement des eaux usées. Pour une question de sé</w:t>
      </w:r>
      <w:r w:rsidR="00B60195">
        <w:rPr>
          <w:rFonts w:ascii="Times New Roman" w:hAnsi="Times New Roman" w:cs="Times New Roman"/>
          <w:sz w:val="24"/>
          <w:szCs w:val="24"/>
        </w:rPr>
        <w:t>curité sanitaire, ce bon médecin</w:t>
      </w:r>
      <w:r w:rsidR="00B60195" w:rsidRPr="00B60195">
        <w:rPr>
          <w:rFonts w:ascii="Times New Roman" w:hAnsi="Times New Roman" w:cs="Times New Roman"/>
          <w:sz w:val="24"/>
          <w:szCs w:val="24"/>
        </w:rPr>
        <w:t xml:space="preserve"> optera pour l’enfermement total des filles de joie.</w:t>
      </w:r>
      <w:r w:rsidR="00B60195">
        <w:rPr>
          <w:rFonts w:ascii="Times New Roman" w:hAnsi="Times New Roman" w:cs="Times New Roman"/>
          <w:sz w:val="24"/>
          <w:szCs w:val="24"/>
        </w:rPr>
        <w:t xml:space="preserve"> Si on</w:t>
      </w:r>
      <w:r w:rsidR="00016CFC">
        <w:rPr>
          <w:rFonts w:ascii="Times New Roman" w:hAnsi="Times New Roman" w:cs="Times New Roman"/>
          <w:sz w:val="24"/>
          <w:szCs w:val="24"/>
        </w:rPr>
        <w:t xml:space="preserve"> en croit ce traité écrit en 1857 «  De la prostitution dans la ville de Paris</w:t>
      </w:r>
      <w:r w:rsidR="00B60195">
        <w:rPr>
          <w:rFonts w:ascii="Times New Roman" w:hAnsi="Times New Roman" w:cs="Times New Roman"/>
          <w:sz w:val="24"/>
          <w:szCs w:val="24"/>
        </w:rPr>
        <w:t> »</w:t>
      </w:r>
      <w:r w:rsidR="002F0EB1">
        <w:rPr>
          <w:rFonts w:ascii="Times New Roman" w:hAnsi="Times New Roman" w:cs="Times New Roman"/>
          <w:sz w:val="24"/>
          <w:szCs w:val="24"/>
        </w:rPr>
        <w:t>, ces filles seront bien traitées, correctement nourries et logées ; il y est même écrit que la femme-putain pourra refuser l’homme-client si celui-ci sem</w:t>
      </w:r>
      <w:r w:rsidR="00612E32">
        <w:rPr>
          <w:rFonts w:ascii="Times New Roman" w:hAnsi="Times New Roman" w:cs="Times New Roman"/>
          <w:sz w:val="24"/>
          <w:szCs w:val="24"/>
        </w:rPr>
        <w:t>ble malade. Allons donc…</w:t>
      </w:r>
    </w:p>
    <w:p w:rsidR="003E709D" w:rsidRDefault="003E709D" w:rsidP="00901D26">
      <w:pPr>
        <w:spacing w:line="360" w:lineRule="auto"/>
        <w:rPr>
          <w:rFonts w:ascii="Times New Roman" w:hAnsi="Times New Roman" w:cs="Times New Roman"/>
          <w:sz w:val="24"/>
          <w:szCs w:val="24"/>
        </w:rPr>
      </w:pPr>
    </w:p>
    <w:p w:rsidR="00900BED" w:rsidRPr="00CC45D4" w:rsidRDefault="00D7761A" w:rsidP="00CC45D4">
      <w:pPr>
        <w:rPr>
          <w:rFonts w:ascii="Times New Roman" w:hAnsi="Times New Roman" w:cs="Times New Roman"/>
          <w:b/>
          <w:sz w:val="32"/>
          <w:szCs w:val="32"/>
        </w:rPr>
      </w:pPr>
      <w:r>
        <w:rPr>
          <w:rFonts w:ascii="Times New Roman" w:hAnsi="Times New Roman" w:cs="Times New Roman"/>
          <w:sz w:val="24"/>
          <w:szCs w:val="24"/>
        </w:rPr>
        <w:tab/>
        <w:t xml:space="preserve">L’égout séminal, je l’artistise. </w:t>
      </w:r>
    </w:p>
    <w:p w:rsidR="00900BED" w:rsidRDefault="00E83AE2" w:rsidP="003D3E4A">
      <w:pPr>
        <w:pStyle w:val="Paragraphedeliste"/>
        <w:ind w:left="0"/>
        <w:rPr>
          <w:b/>
          <w:sz w:val="24"/>
          <w:szCs w:val="24"/>
        </w:rPr>
      </w:pPr>
      <w:r>
        <w:rPr>
          <w:b/>
          <w:sz w:val="24"/>
          <w:szCs w:val="24"/>
        </w:rPr>
        <w:t xml:space="preserve">                    </w:t>
      </w:r>
      <w:r w:rsidR="003D3E4A">
        <w:rPr>
          <w:b/>
          <w:sz w:val="24"/>
          <w:szCs w:val="24"/>
        </w:rPr>
        <w:t xml:space="preserve">                                   </w:t>
      </w:r>
    </w:p>
    <w:p w:rsidR="002F0EB1" w:rsidRDefault="00900BED" w:rsidP="00900BED">
      <w:pPr>
        <w:pStyle w:val="Paragraphedeliste"/>
        <w:ind w:left="2832"/>
        <w:rPr>
          <w:rFonts w:ascii="Times New Roman" w:hAnsi="Times New Roman" w:cs="Times New Roman"/>
          <w:b/>
          <w:sz w:val="24"/>
          <w:szCs w:val="24"/>
        </w:rPr>
      </w:pPr>
      <w:r>
        <w:rPr>
          <w:rFonts w:ascii="Times New Roman" w:hAnsi="Times New Roman" w:cs="Times New Roman"/>
          <w:b/>
          <w:sz w:val="24"/>
          <w:szCs w:val="24"/>
        </w:rPr>
        <w:t xml:space="preserve"> </w:t>
      </w:r>
      <w:r w:rsidR="00A866A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83AE2" w:rsidRPr="003D3E4A">
        <w:rPr>
          <w:rFonts w:ascii="Times New Roman" w:hAnsi="Times New Roman" w:cs="Times New Roman"/>
          <w:b/>
          <w:sz w:val="24"/>
          <w:szCs w:val="24"/>
        </w:rPr>
        <w:t xml:space="preserve"> </w:t>
      </w: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2F0EB1" w:rsidRDefault="002F0EB1" w:rsidP="00900BED">
      <w:pPr>
        <w:pStyle w:val="Paragraphedeliste"/>
        <w:ind w:left="2832"/>
        <w:rPr>
          <w:rFonts w:ascii="Times New Roman" w:hAnsi="Times New Roman" w:cs="Times New Roman"/>
          <w:b/>
          <w:sz w:val="24"/>
          <w:szCs w:val="24"/>
        </w:rPr>
      </w:pPr>
    </w:p>
    <w:p w:rsidR="00164F15" w:rsidRPr="009A3F87" w:rsidRDefault="002F0EB1" w:rsidP="009A3F87">
      <w:pPr>
        <w:rPr>
          <w:rFonts w:ascii="Times New Roman" w:hAnsi="Times New Roman" w:cs="Times New Roman"/>
          <w:b/>
          <w:sz w:val="24"/>
          <w:szCs w:val="24"/>
        </w:rPr>
      </w:pPr>
      <w:r w:rsidRPr="009A3F87">
        <w:rPr>
          <w:rFonts w:ascii="Times New Roman" w:hAnsi="Times New Roman" w:cs="Times New Roman"/>
          <w:b/>
          <w:sz w:val="24"/>
          <w:szCs w:val="24"/>
        </w:rPr>
        <w:t xml:space="preserve">   </w:t>
      </w:r>
    </w:p>
    <w:p w:rsidR="00164F15" w:rsidRDefault="00164F15" w:rsidP="00900BED">
      <w:pPr>
        <w:pStyle w:val="Paragraphedeliste"/>
        <w:ind w:left="2832"/>
        <w:rPr>
          <w:rFonts w:ascii="Times New Roman" w:hAnsi="Times New Roman" w:cs="Times New Roman"/>
          <w:b/>
          <w:sz w:val="24"/>
          <w:szCs w:val="24"/>
        </w:rPr>
      </w:pPr>
    </w:p>
    <w:p w:rsidR="00466292" w:rsidRDefault="00B11C7A" w:rsidP="00E83AE2">
      <w:pPr>
        <w:pStyle w:val="Paragraphedeliste"/>
        <w:ind w:left="644"/>
        <w:rPr>
          <w:rFonts w:ascii="Times New Roman" w:hAnsi="Times New Roman" w:cs="Times New Roman"/>
          <w:b/>
          <w:sz w:val="28"/>
          <w:szCs w:val="28"/>
        </w:rPr>
      </w:pPr>
      <w:r>
        <w:rPr>
          <w:rFonts w:ascii="Times New Roman" w:hAnsi="Times New Roman" w:cs="Times New Roman"/>
          <w:b/>
          <w:sz w:val="28"/>
          <w:szCs w:val="28"/>
        </w:rPr>
        <w:t xml:space="preserve">                 </w:t>
      </w:r>
    </w:p>
    <w:p w:rsidR="00466292" w:rsidRDefault="00466292" w:rsidP="00E83AE2">
      <w:pPr>
        <w:pStyle w:val="Paragraphedeliste"/>
        <w:ind w:left="644"/>
        <w:rPr>
          <w:rFonts w:ascii="Times New Roman" w:hAnsi="Times New Roman" w:cs="Times New Roman"/>
          <w:b/>
          <w:sz w:val="28"/>
          <w:szCs w:val="28"/>
        </w:rPr>
      </w:pPr>
    </w:p>
    <w:p w:rsidR="003D3E4A" w:rsidRPr="00466292" w:rsidRDefault="00466292" w:rsidP="0046629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A3F87" w:rsidRPr="00466292">
        <w:rPr>
          <w:rFonts w:ascii="Times New Roman" w:hAnsi="Times New Roman" w:cs="Times New Roman"/>
          <w:b/>
          <w:sz w:val="28"/>
          <w:szCs w:val="28"/>
        </w:rPr>
        <w:t>Chante mon merle, tu auras une belle cage</w:t>
      </w:r>
    </w:p>
    <w:p w:rsidR="00900BED" w:rsidRDefault="00900BED" w:rsidP="00E83AE2">
      <w:pPr>
        <w:pStyle w:val="Paragraphedeliste"/>
        <w:ind w:left="644"/>
        <w:rPr>
          <w:rFonts w:ascii="Times New Roman" w:hAnsi="Times New Roman" w:cs="Times New Roman"/>
          <w:b/>
          <w:sz w:val="24"/>
          <w:szCs w:val="24"/>
        </w:rPr>
      </w:pPr>
    </w:p>
    <w:p w:rsidR="00900BED" w:rsidRDefault="00900BED" w:rsidP="00E83AE2">
      <w:pPr>
        <w:pStyle w:val="Paragraphedeliste"/>
        <w:ind w:left="644"/>
        <w:rPr>
          <w:rFonts w:ascii="Times New Roman" w:hAnsi="Times New Roman" w:cs="Times New Roman"/>
          <w:b/>
          <w:sz w:val="24"/>
          <w:szCs w:val="24"/>
        </w:rPr>
      </w:pPr>
    </w:p>
    <w:p w:rsidR="003D3E4A" w:rsidRDefault="003D3E4A" w:rsidP="00E83AE2">
      <w:pPr>
        <w:pStyle w:val="Paragraphedeliste"/>
        <w:ind w:left="644"/>
        <w:rPr>
          <w:rFonts w:ascii="Times New Roman" w:hAnsi="Times New Roman" w:cs="Times New Roman"/>
          <w:b/>
          <w:sz w:val="24"/>
          <w:szCs w:val="24"/>
        </w:rPr>
      </w:pPr>
    </w:p>
    <w:p w:rsidR="003D3E4A" w:rsidRDefault="00CE4E40" w:rsidP="00C25295">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La musique, art libérateur de toutes frustrations, s’est souvent intéressée aux femmes des pavés ; pour en rire ou en pleurer, elles sont bien là, présentes et de ce fait inoubliables, inévitables. La première moitié du 20</w:t>
      </w:r>
      <w:r w:rsidRPr="00CE4E40">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se trouve être prolifique, les artistes chantent la cloche, la misère et la putain ; elles émeuvent et importunent. La chanson réaliste a contribué à peindre les instants noirs, répétitifs, de la vie de joie en associant</w:t>
      </w:r>
      <w:r w:rsidR="00C90237">
        <w:rPr>
          <w:rFonts w:ascii="Times New Roman" w:hAnsi="Times New Roman" w:cs="Times New Roman"/>
          <w:sz w:val="24"/>
          <w:szCs w:val="24"/>
        </w:rPr>
        <w:t xml:space="preserve"> subtilement le texte à la voix</w:t>
      </w:r>
      <w:r>
        <w:rPr>
          <w:rFonts w:ascii="Times New Roman" w:hAnsi="Times New Roman" w:cs="Times New Roman"/>
          <w:sz w:val="24"/>
          <w:szCs w:val="24"/>
        </w:rPr>
        <w:t>. La prostituée est humanisée, on la considère, du moins le temps d’une petite cantate.</w:t>
      </w:r>
    </w:p>
    <w:p w:rsidR="00CE4E40" w:rsidRDefault="00CE4E40" w:rsidP="00C25295">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Marguerite Boulch, dite Fréhel, fut l’une des figures des plus considérables en terme de chanson réaliste. Cette grande dame chanta les péripatéticiennes avec justesse et intérêt. Sa voix, lié</w:t>
      </w:r>
      <w:r w:rsidR="00792FA0">
        <w:rPr>
          <w:rFonts w:ascii="Times New Roman" w:hAnsi="Times New Roman" w:cs="Times New Roman"/>
          <w:sz w:val="24"/>
          <w:szCs w:val="24"/>
        </w:rPr>
        <w:t>e</w:t>
      </w:r>
      <w:r>
        <w:rPr>
          <w:rFonts w:ascii="Times New Roman" w:hAnsi="Times New Roman" w:cs="Times New Roman"/>
          <w:sz w:val="24"/>
          <w:szCs w:val="24"/>
        </w:rPr>
        <w:t xml:space="preserve"> à ces textes plein de rudesse, rend ses chansons éprouvantes et ce à chaque fois qu’on les écoute, co</w:t>
      </w:r>
      <w:r w:rsidR="00900BED">
        <w:rPr>
          <w:rFonts w:ascii="Times New Roman" w:hAnsi="Times New Roman" w:cs="Times New Roman"/>
          <w:sz w:val="24"/>
          <w:szCs w:val="24"/>
        </w:rPr>
        <w:t xml:space="preserve">mme pour la première fois. </w:t>
      </w:r>
      <w:r w:rsidR="00334A94">
        <w:rPr>
          <w:rFonts w:ascii="Times New Roman" w:hAnsi="Times New Roman" w:cs="Times New Roman"/>
          <w:sz w:val="24"/>
          <w:szCs w:val="24"/>
        </w:rPr>
        <w:t>L’une</w:t>
      </w:r>
      <w:r>
        <w:rPr>
          <w:rFonts w:ascii="Times New Roman" w:hAnsi="Times New Roman" w:cs="Times New Roman"/>
          <w:sz w:val="24"/>
          <w:szCs w:val="24"/>
        </w:rPr>
        <w:t xml:space="preserve"> d’</w:t>
      </w:r>
      <w:r w:rsidR="00900BED">
        <w:rPr>
          <w:rFonts w:ascii="Times New Roman" w:hAnsi="Times New Roman" w:cs="Times New Roman"/>
          <w:sz w:val="24"/>
          <w:szCs w:val="24"/>
        </w:rPr>
        <w:t>entre elle</w:t>
      </w:r>
      <w:r>
        <w:rPr>
          <w:rFonts w:ascii="Times New Roman" w:hAnsi="Times New Roman" w:cs="Times New Roman"/>
          <w:sz w:val="24"/>
          <w:szCs w:val="24"/>
        </w:rPr>
        <w:t xml:space="preserve"> m’</w:t>
      </w:r>
      <w:r w:rsidR="00900BED">
        <w:rPr>
          <w:rFonts w:ascii="Times New Roman" w:hAnsi="Times New Roman" w:cs="Times New Roman"/>
          <w:sz w:val="24"/>
          <w:szCs w:val="24"/>
        </w:rPr>
        <w:t>interpe</w:t>
      </w:r>
      <w:r w:rsidR="008C1DF5">
        <w:rPr>
          <w:rFonts w:ascii="Times New Roman" w:hAnsi="Times New Roman" w:cs="Times New Roman"/>
          <w:sz w:val="24"/>
          <w:szCs w:val="24"/>
        </w:rPr>
        <w:t>lle en particulier, c’est « Les filles qui la nuit</w:t>
      </w:r>
      <w:r w:rsidR="00900BED">
        <w:rPr>
          <w:rFonts w:ascii="Times New Roman" w:hAnsi="Times New Roman" w:cs="Times New Roman"/>
          <w:sz w:val="24"/>
          <w:szCs w:val="24"/>
        </w:rPr>
        <w:t xml:space="preserve"> », écrite par </w:t>
      </w:r>
      <w:r w:rsidR="008C1DF5">
        <w:rPr>
          <w:rFonts w:ascii="Times New Roman" w:hAnsi="Times New Roman" w:cs="Times New Roman"/>
          <w:sz w:val="24"/>
          <w:szCs w:val="24"/>
        </w:rPr>
        <w:t>J. Boyer et M. Aubret, interprétée par Fréhel en 1936</w:t>
      </w:r>
      <w:r w:rsidR="00900BED">
        <w:rPr>
          <w:rFonts w:ascii="Times New Roman" w:hAnsi="Times New Roman" w:cs="Times New Roman"/>
          <w:sz w:val="24"/>
          <w:szCs w:val="24"/>
        </w:rPr>
        <w:t>.</w:t>
      </w:r>
      <w:r w:rsidR="009D204D">
        <w:rPr>
          <w:rFonts w:ascii="Times New Roman" w:hAnsi="Times New Roman" w:cs="Times New Roman"/>
          <w:sz w:val="24"/>
          <w:szCs w:val="24"/>
        </w:rPr>
        <w:t xml:space="preserve"> Vous trouverez le texte dans l’annexe.</w:t>
      </w:r>
      <w:r w:rsidR="00900BED">
        <w:rPr>
          <w:rFonts w:ascii="Times New Roman" w:hAnsi="Times New Roman" w:cs="Times New Roman"/>
          <w:sz w:val="24"/>
          <w:szCs w:val="24"/>
        </w:rPr>
        <w:t xml:space="preserve"> </w:t>
      </w:r>
    </w:p>
    <w:p w:rsidR="00A56637" w:rsidRPr="00A56637" w:rsidRDefault="00792FA0" w:rsidP="00A56637">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L</w:t>
      </w:r>
      <w:r w:rsidR="008F43A6">
        <w:rPr>
          <w:rFonts w:ascii="Times New Roman" w:hAnsi="Times New Roman" w:cs="Times New Roman"/>
          <w:sz w:val="24"/>
          <w:szCs w:val="24"/>
        </w:rPr>
        <w:t xml:space="preserve">a femme-putain est décrite du côté pile comme du côté face. </w:t>
      </w:r>
      <w:r w:rsidR="006516EC">
        <w:rPr>
          <w:rFonts w:ascii="Times New Roman" w:hAnsi="Times New Roman" w:cs="Times New Roman"/>
          <w:sz w:val="24"/>
          <w:szCs w:val="24"/>
        </w:rPr>
        <w:t>Quand on chante la prostituée, on a tendance</w:t>
      </w:r>
      <w:r w:rsidR="00807272">
        <w:rPr>
          <w:rFonts w:ascii="Times New Roman" w:hAnsi="Times New Roman" w:cs="Times New Roman"/>
          <w:sz w:val="24"/>
          <w:szCs w:val="24"/>
        </w:rPr>
        <w:t xml:space="preserve"> à la blâmer</w:t>
      </w:r>
      <w:r w:rsidR="0029704E">
        <w:rPr>
          <w:rFonts w:ascii="Times New Roman" w:hAnsi="Times New Roman" w:cs="Times New Roman"/>
          <w:sz w:val="24"/>
          <w:szCs w:val="24"/>
        </w:rPr>
        <w:t xml:space="preserve"> ou</w:t>
      </w:r>
      <w:r w:rsidR="006516EC">
        <w:rPr>
          <w:rFonts w:ascii="Times New Roman" w:hAnsi="Times New Roman" w:cs="Times New Roman"/>
          <w:sz w:val="24"/>
          <w:szCs w:val="24"/>
        </w:rPr>
        <w:t xml:space="preserve"> à lui </w:t>
      </w:r>
      <w:r w:rsidR="008F43A6">
        <w:rPr>
          <w:rFonts w:ascii="Times New Roman" w:hAnsi="Times New Roman" w:cs="Times New Roman"/>
          <w:sz w:val="24"/>
          <w:szCs w:val="24"/>
        </w:rPr>
        <w:t>attribuer un dangereux pouvoir de séduction</w:t>
      </w:r>
      <w:r w:rsidR="006516EC">
        <w:rPr>
          <w:rFonts w:ascii="Times New Roman" w:hAnsi="Times New Roman" w:cs="Times New Roman"/>
          <w:sz w:val="24"/>
          <w:szCs w:val="24"/>
        </w:rPr>
        <w:t xml:space="preserve"> que je ne saurais ni</w:t>
      </w:r>
      <w:r>
        <w:rPr>
          <w:rFonts w:ascii="Times New Roman" w:hAnsi="Times New Roman" w:cs="Times New Roman"/>
          <w:sz w:val="24"/>
          <w:szCs w:val="24"/>
        </w:rPr>
        <w:t xml:space="preserve">er ; et mis à part ça ? </w:t>
      </w:r>
      <w:r w:rsidR="006516EC">
        <w:rPr>
          <w:rFonts w:ascii="Times New Roman" w:hAnsi="Times New Roman" w:cs="Times New Roman"/>
          <w:sz w:val="24"/>
          <w:szCs w:val="24"/>
        </w:rPr>
        <w:t xml:space="preserve"> Il est difficile à croire, pour encore un certain nombre de personnes, que la «  gueuse » puisse avoir l’envie d’avoir un</w:t>
      </w:r>
      <w:r>
        <w:rPr>
          <w:rFonts w:ascii="Times New Roman" w:hAnsi="Times New Roman" w:cs="Times New Roman"/>
          <w:sz w:val="24"/>
          <w:szCs w:val="24"/>
        </w:rPr>
        <w:t xml:space="preserve"> enfant ou</w:t>
      </w:r>
      <w:r w:rsidR="006E0F7E">
        <w:rPr>
          <w:rFonts w:ascii="Times New Roman" w:hAnsi="Times New Roman" w:cs="Times New Roman"/>
          <w:sz w:val="24"/>
          <w:szCs w:val="24"/>
        </w:rPr>
        <w:t xml:space="preserve"> de tomber amoureuse.</w:t>
      </w:r>
      <w:r w:rsidR="002F3F12">
        <w:rPr>
          <w:rFonts w:ascii="Times New Roman" w:hAnsi="Times New Roman" w:cs="Times New Roman"/>
          <w:sz w:val="24"/>
          <w:szCs w:val="24"/>
        </w:rPr>
        <w:t xml:space="preserve"> </w:t>
      </w:r>
      <w:r w:rsidR="00F551C3">
        <w:rPr>
          <w:rFonts w:ascii="Times New Roman" w:hAnsi="Times New Roman" w:cs="Times New Roman"/>
          <w:sz w:val="24"/>
          <w:szCs w:val="24"/>
        </w:rPr>
        <w:t>Les paroliers nous offrent des souvenirs, font tomber les masques que le trottoir tend à</w:t>
      </w:r>
      <w:r w:rsidR="0029704E">
        <w:rPr>
          <w:rFonts w:ascii="Times New Roman" w:hAnsi="Times New Roman" w:cs="Times New Roman"/>
          <w:sz w:val="24"/>
          <w:szCs w:val="24"/>
        </w:rPr>
        <w:t xml:space="preserve"> leur</w:t>
      </w:r>
      <w:r w:rsidR="00F551C3">
        <w:rPr>
          <w:rFonts w:ascii="Times New Roman" w:hAnsi="Times New Roman" w:cs="Times New Roman"/>
          <w:sz w:val="24"/>
          <w:szCs w:val="24"/>
        </w:rPr>
        <w:t xml:space="preserve"> </w:t>
      </w:r>
      <w:r w:rsidR="0029704E">
        <w:rPr>
          <w:rFonts w:ascii="Times New Roman" w:hAnsi="Times New Roman" w:cs="Times New Roman"/>
          <w:sz w:val="24"/>
          <w:szCs w:val="24"/>
        </w:rPr>
        <w:t>faire porter.</w:t>
      </w:r>
      <w:r w:rsidR="00967A23">
        <w:rPr>
          <w:rFonts w:ascii="Times New Roman" w:hAnsi="Times New Roman" w:cs="Times New Roman"/>
          <w:sz w:val="24"/>
          <w:szCs w:val="24"/>
        </w:rPr>
        <w:t xml:space="preserve"> </w:t>
      </w:r>
      <w:r w:rsidR="006E0F7E">
        <w:rPr>
          <w:rFonts w:ascii="Times New Roman" w:hAnsi="Times New Roman" w:cs="Times New Roman"/>
          <w:sz w:val="24"/>
          <w:szCs w:val="24"/>
        </w:rPr>
        <w:t>« Les filles qui la nuit » montre l’ambivalence</w:t>
      </w:r>
      <w:r w:rsidR="0029704E">
        <w:rPr>
          <w:rFonts w:ascii="Times New Roman" w:hAnsi="Times New Roman" w:cs="Times New Roman"/>
          <w:sz w:val="24"/>
          <w:szCs w:val="24"/>
        </w:rPr>
        <w:t xml:space="preserve"> d’un caractère </w:t>
      </w:r>
      <w:r>
        <w:rPr>
          <w:rFonts w:ascii="Times New Roman" w:hAnsi="Times New Roman" w:cs="Times New Roman"/>
          <w:sz w:val="24"/>
          <w:szCs w:val="24"/>
        </w:rPr>
        <w:t xml:space="preserve">difficile à cerner. </w:t>
      </w:r>
      <w:r w:rsidR="0029704E">
        <w:rPr>
          <w:rFonts w:ascii="Times New Roman" w:hAnsi="Times New Roman" w:cs="Times New Roman"/>
          <w:sz w:val="24"/>
          <w:szCs w:val="24"/>
        </w:rPr>
        <w:t xml:space="preserve">Tout est encore une question d’intérêt. </w:t>
      </w:r>
      <w:r>
        <w:rPr>
          <w:rFonts w:ascii="Times New Roman" w:hAnsi="Times New Roman" w:cs="Times New Roman"/>
          <w:sz w:val="24"/>
          <w:szCs w:val="24"/>
        </w:rPr>
        <w:t>P</w:t>
      </w:r>
      <w:r w:rsidR="0029704E">
        <w:rPr>
          <w:rFonts w:ascii="Times New Roman" w:hAnsi="Times New Roman" w:cs="Times New Roman"/>
          <w:sz w:val="24"/>
          <w:szCs w:val="24"/>
        </w:rPr>
        <w:t>lus les années s’écoulent</w:t>
      </w:r>
      <w:r w:rsidR="00975200">
        <w:rPr>
          <w:rFonts w:ascii="Times New Roman" w:hAnsi="Times New Roman" w:cs="Times New Roman"/>
          <w:sz w:val="24"/>
          <w:szCs w:val="24"/>
        </w:rPr>
        <w:t>,</w:t>
      </w:r>
      <w:r w:rsidR="0029704E">
        <w:rPr>
          <w:rFonts w:ascii="Times New Roman" w:hAnsi="Times New Roman" w:cs="Times New Roman"/>
          <w:sz w:val="24"/>
          <w:szCs w:val="24"/>
        </w:rPr>
        <w:t xml:space="preserve"> plus les gens manquent d’intérêt, mis à part pour le chèque qui arrive en fin de mois ou encore</w:t>
      </w:r>
      <w:r>
        <w:rPr>
          <w:rFonts w:ascii="Times New Roman" w:hAnsi="Times New Roman" w:cs="Times New Roman"/>
          <w:sz w:val="24"/>
          <w:szCs w:val="24"/>
        </w:rPr>
        <w:t xml:space="preserve"> pour le dernier roman de Marc Levy (aussi littéraire soit-il).</w:t>
      </w:r>
    </w:p>
    <w:p w:rsidR="00F551C3" w:rsidRDefault="00F551C3" w:rsidP="00C25295">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 xml:space="preserve">Les paroles ne sont pourtant pas difficiles à comprendre, le choix des mots est simple </w:t>
      </w:r>
      <w:r w:rsidR="0063383D">
        <w:rPr>
          <w:rFonts w:ascii="Times New Roman" w:hAnsi="Times New Roman" w:cs="Times New Roman"/>
          <w:sz w:val="24"/>
          <w:szCs w:val="24"/>
        </w:rPr>
        <w:t xml:space="preserve">mais permet ainsi à </w:t>
      </w:r>
      <w:r w:rsidR="00792FA0">
        <w:rPr>
          <w:rFonts w:ascii="Times New Roman" w:hAnsi="Times New Roman" w:cs="Times New Roman"/>
          <w:sz w:val="24"/>
          <w:szCs w:val="24"/>
        </w:rPr>
        <w:t xml:space="preserve">vulgariser la vie de joie. La voix y est également pour beaucoup. </w:t>
      </w:r>
      <w:r w:rsidR="00967A23">
        <w:rPr>
          <w:rFonts w:ascii="Times New Roman" w:hAnsi="Times New Roman" w:cs="Times New Roman"/>
          <w:sz w:val="24"/>
          <w:szCs w:val="24"/>
        </w:rPr>
        <w:t xml:space="preserve">Aujourd’hui, aucune « chanteuse » ne pourrait interpréter cette chanson comme l’a fait Fréhel, seules les «  divas » de l’entre-deux-guerres en étaient capables. Il y avait quelque chose dans leur timbre </w:t>
      </w:r>
      <w:r w:rsidR="003838D2">
        <w:rPr>
          <w:rFonts w:ascii="Times New Roman" w:hAnsi="Times New Roman" w:cs="Times New Roman"/>
          <w:sz w:val="24"/>
          <w:szCs w:val="24"/>
        </w:rPr>
        <w:t xml:space="preserve">de voix qui faisait qu’elles </w:t>
      </w:r>
      <w:r w:rsidR="00967A23">
        <w:rPr>
          <w:rFonts w:ascii="Times New Roman" w:hAnsi="Times New Roman" w:cs="Times New Roman"/>
          <w:sz w:val="24"/>
          <w:szCs w:val="24"/>
        </w:rPr>
        <w:t>se prêtai</w:t>
      </w:r>
      <w:r w:rsidR="003838D2">
        <w:rPr>
          <w:rFonts w:ascii="Times New Roman" w:hAnsi="Times New Roman" w:cs="Times New Roman"/>
          <w:sz w:val="24"/>
          <w:szCs w:val="24"/>
        </w:rPr>
        <w:t>ent</w:t>
      </w:r>
      <w:r w:rsidR="00967A23">
        <w:rPr>
          <w:rFonts w:ascii="Times New Roman" w:hAnsi="Times New Roman" w:cs="Times New Roman"/>
          <w:sz w:val="24"/>
          <w:szCs w:val="24"/>
        </w:rPr>
        <w:t xml:space="preserve"> parfaitement bien à </w:t>
      </w:r>
      <w:r w:rsidR="003838D2">
        <w:rPr>
          <w:rFonts w:ascii="Times New Roman" w:hAnsi="Times New Roman" w:cs="Times New Roman"/>
          <w:sz w:val="24"/>
          <w:szCs w:val="24"/>
        </w:rPr>
        <w:t xml:space="preserve">la chanson réaliste, à chanter la réalité. </w:t>
      </w:r>
    </w:p>
    <w:p w:rsidR="003838D2" w:rsidRDefault="003838D2" w:rsidP="00C25295">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J’</w:t>
      </w:r>
      <w:r w:rsidR="0009592F">
        <w:rPr>
          <w:rFonts w:ascii="Times New Roman" w:hAnsi="Times New Roman" w:cs="Times New Roman"/>
          <w:sz w:val="24"/>
          <w:szCs w:val="24"/>
        </w:rPr>
        <w:t>aimerais</w:t>
      </w:r>
      <w:r>
        <w:rPr>
          <w:rFonts w:ascii="Times New Roman" w:hAnsi="Times New Roman" w:cs="Times New Roman"/>
          <w:sz w:val="24"/>
          <w:szCs w:val="24"/>
        </w:rPr>
        <w:t xml:space="preserve"> parler </w:t>
      </w:r>
      <w:r w:rsidR="00B8136B">
        <w:rPr>
          <w:rFonts w:ascii="Times New Roman" w:hAnsi="Times New Roman" w:cs="Times New Roman"/>
          <w:sz w:val="24"/>
          <w:szCs w:val="24"/>
        </w:rPr>
        <w:t xml:space="preserve">brièvement </w:t>
      </w:r>
      <w:r>
        <w:rPr>
          <w:rFonts w:ascii="Times New Roman" w:hAnsi="Times New Roman" w:cs="Times New Roman"/>
          <w:sz w:val="24"/>
          <w:szCs w:val="24"/>
        </w:rPr>
        <w:t>d’une autre grande figure</w:t>
      </w:r>
      <w:r w:rsidR="0040389D">
        <w:rPr>
          <w:rFonts w:ascii="Times New Roman" w:hAnsi="Times New Roman" w:cs="Times New Roman"/>
          <w:sz w:val="24"/>
          <w:szCs w:val="24"/>
        </w:rPr>
        <w:t xml:space="preserve"> du XXème siècle</w:t>
      </w:r>
      <w:r>
        <w:rPr>
          <w:rFonts w:ascii="Times New Roman" w:hAnsi="Times New Roman" w:cs="Times New Roman"/>
          <w:sz w:val="24"/>
          <w:szCs w:val="24"/>
        </w:rPr>
        <w:t>, l’</w:t>
      </w:r>
      <w:r w:rsidR="0009592F">
        <w:rPr>
          <w:rFonts w:ascii="Times New Roman" w:hAnsi="Times New Roman" w:cs="Times New Roman"/>
          <w:sz w:val="24"/>
          <w:szCs w:val="24"/>
        </w:rPr>
        <w:t>homme à la moustache :</w:t>
      </w:r>
      <w:r>
        <w:rPr>
          <w:rFonts w:ascii="Times New Roman" w:hAnsi="Times New Roman" w:cs="Times New Roman"/>
          <w:sz w:val="24"/>
          <w:szCs w:val="24"/>
        </w:rPr>
        <w:t xml:space="preserve"> l’anarchiste Georges Brassens. </w:t>
      </w:r>
      <w:r w:rsidR="00954B87">
        <w:rPr>
          <w:rFonts w:ascii="Times New Roman" w:hAnsi="Times New Roman" w:cs="Times New Roman"/>
          <w:sz w:val="24"/>
          <w:szCs w:val="24"/>
        </w:rPr>
        <w:t xml:space="preserve">Doué de sagesse, vertu peu usitée de nos jours, </w:t>
      </w:r>
      <w:r w:rsidR="0009592F">
        <w:rPr>
          <w:rFonts w:ascii="Times New Roman" w:hAnsi="Times New Roman" w:cs="Times New Roman"/>
          <w:sz w:val="24"/>
          <w:szCs w:val="24"/>
        </w:rPr>
        <w:t xml:space="preserve">il a intégré à ses douces paroles, de bien dures vérités. </w:t>
      </w:r>
      <w:r w:rsidR="002F547B">
        <w:rPr>
          <w:rFonts w:ascii="Times New Roman" w:hAnsi="Times New Roman" w:cs="Times New Roman"/>
          <w:sz w:val="24"/>
          <w:szCs w:val="24"/>
        </w:rPr>
        <w:t xml:space="preserve">Comme quelque peu d’autres, il a chanté </w:t>
      </w:r>
      <w:r w:rsidR="002F547B">
        <w:rPr>
          <w:rFonts w:ascii="Times New Roman" w:hAnsi="Times New Roman" w:cs="Times New Roman"/>
          <w:sz w:val="24"/>
          <w:szCs w:val="24"/>
        </w:rPr>
        <w:lastRenderedPageBreak/>
        <w:t>la femme-putain. Tout le monde</w:t>
      </w:r>
      <w:r w:rsidR="002E6340">
        <w:rPr>
          <w:rFonts w:ascii="Times New Roman" w:hAnsi="Times New Roman" w:cs="Times New Roman"/>
          <w:sz w:val="24"/>
          <w:szCs w:val="24"/>
        </w:rPr>
        <w:t xml:space="preserve"> se sera</w:t>
      </w:r>
      <w:r w:rsidR="002F547B">
        <w:rPr>
          <w:rFonts w:ascii="Times New Roman" w:hAnsi="Times New Roman" w:cs="Times New Roman"/>
          <w:sz w:val="24"/>
          <w:szCs w:val="24"/>
        </w:rPr>
        <w:t xml:space="preserve"> déjà </w:t>
      </w:r>
      <w:r w:rsidR="002E6340">
        <w:rPr>
          <w:rFonts w:ascii="Times New Roman" w:hAnsi="Times New Roman" w:cs="Times New Roman"/>
          <w:sz w:val="24"/>
          <w:szCs w:val="24"/>
        </w:rPr>
        <w:t>laissé entraîner par</w:t>
      </w:r>
      <w:r w:rsidR="002F547B">
        <w:rPr>
          <w:rFonts w:ascii="Times New Roman" w:hAnsi="Times New Roman" w:cs="Times New Roman"/>
          <w:sz w:val="24"/>
          <w:szCs w:val="24"/>
        </w:rPr>
        <w:t xml:space="preserve"> la célèbre «Complainte des filles de joie », </w:t>
      </w:r>
      <w:r w:rsidR="002E6340">
        <w:rPr>
          <w:rFonts w:ascii="Times New Roman" w:hAnsi="Times New Roman" w:cs="Times New Roman"/>
          <w:sz w:val="24"/>
          <w:szCs w:val="24"/>
        </w:rPr>
        <w:t xml:space="preserve">dont les derniers vers révélateurs, resteront dans la postérité : </w:t>
      </w:r>
    </w:p>
    <w:p w:rsidR="002E6340" w:rsidRDefault="002E6340" w:rsidP="00C25295">
      <w:pPr>
        <w:pStyle w:val="Paragraphedeliste"/>
        <w:spacing w:line="360" w:lineRule="auto"/>
        <w:ind w:left="0" w:firstLine="708"/>
        <w:rPr>
          <w:rFonts w:ascii="Times New Roman" w:hAnsi="Times New Roman" w:cs="Times New Roman"/>
          <w:sz w:val="24"/>
          <w:szCs w:val="24"/>
        </w:rPr>
      </w:pPr>
    </w:p>
    <w:p w:rsidR="002E6340" w:rsidRDefault="005D4AC8" w:rsidP="005D4AC8">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 xml:space="preserve">                                 </w:t>
      </w:r>
      <w:r w:rsidR="002E6340">
        <w:rPr>
          <w:rFonts w:ascii="Times New Roman" w:hAnsi="Times New Roman" w:cs="Times New Roman"/>
          <w:sz w:val="24"/>
          <w:szCs w:val="24"/>
        </w:rPr>
        <w:t>«  Il s’</w:t>
      </w:r>
      <w:r>
        <w:rPr>
          <w:rFonts w:ascii="Times New Roman" w:hAnsi="Times New Roman" w:cs="Times New Roman"/>
          <w:sz w:val="24"/>
          <w:szCs w:val="24"/>
        </w:rPr>
        <w:t>en fallai</w:t>
      </w:r>
      <w:r w:rsidR="002E6340">
        <w:rPr>
          <w:rFonts w:ascii="Times New Roman" w:hAnsi="Times New Roman" w:cs="Times New Roman"/>
          <w:sz w:val="24"/>
          <w:szCs w:val="24"/>
        </w:rPr>
        <w:t>t de peux mon cher</w:t>
      </w:r>
    </w:p>
    <w:p w:rsidR="002E6340" w:rsidRDefault="005D4AC8" w:rsidP="005D4AC8">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 xml:space="preserve">                                     Que cett’ putain ne fû</w:t>
      </w:r>
      <w:r w:rsidR="002E6340">
        <w:rPr>
          <w:rFonts w:ascii="Times New Roman" w:hAnsi="Times New Roman" w:cs="Times New Roman"/>
          <w:sz w:val="24"/>
          <w:szCs w:val="24"/>
        </w:rPr>
        <w:t>t ta mère</w:t>
      </w:r>
    </w:p>
    <w:p w:rsidR="005D4AC8" w:rsidRDefault="005D4AC8" w:rsidP="005D4AC8">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 xml:space="preserve">                                     Cette putain dont tu rigoles</w:t>
      </w:r>
    </w:p>
    <w:p w:rsidR="005D4AC8" w:rsidRDefault="005D4AC8" w:rsidP="005D4AC8">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 xml:space="preserve">                                     Parole, parole,</w:t>
      </w:r>
    </w:p>
    <w:p w:rsidR="005D4AC8" w:rsidRDefault="005D4AC8" w:rsidP="005D4AC8">
      <w:pPr>
        <w:pStyle w:val="Paragraphedeliste"/>
        <w:spacing w:line="360" w:lineRule="auto"/>
        <w:ind w:left="0" w:firstLine="708"/>
        <w:rPr>
          <w:rFonts w:ascii="Times New Roman" w:hAnsi="Times New Roman" w:cs="Times New Roman"/>
          <w:sz w:val="24"/>
          <w:szCs w:val="24"/>
        </w:rPr>
      </w:pPr>
      <w:r>
        <w:rPr>
          <w:rFonts w:ascii="Times New Roman" w:hAnsi="Times New Roman" w:cs="Times New Roman"/>
          <w:sz w:val="24"/>
          <w:szCs w:val="24"/>
        </w:rPr>
        <w:t xml:space="preserve">                                     Cette putain dont tu rigoles. »</w:t>
      </w:r>
    </w:p>
    <w:p w:rsidR="00F551C3" w:rsidRDefault="00F551C3" w:rsidP="00C25295">
      <w:pPr>
        <w:pStyle w:val="Paragraphedeliste"/>
        <w:spacing w:line="360" w:lineRule="auto"/>
        <w:ind w:left="0" w:firstLine="708"/>
        <w:rPr>
          <w:rFonts w:ascii="Times New Roman" w:hAnsi="Times New Roman" w:cs="Times New Roman"/>
          <w:sz w:val="24"/>
          <w:szCs w:val="24"/>
        </w:rPr>
      </w:pPr>
    </w:p>
    <w:p w:rsidR="00CB1ACD" w:rsidRDefault="005977B1" w:rsidP="00CB1ACD">
      <w:pPr>
        <w:spacing w:line="360" w:lineRule="auto"/>
        <w:rPr>
          <w:rFonts w:ascii="Times New Roman" w:hAnsi="Times New Roman" w:cs="Times New Roman"/>
          <w:sz w:val="24"/>
          <w:szCs w:val="24"/>
        </w:rPr>
      </w:pPr>
      <w:r>
        <w:rPr>
          <w:rFonts w:ascii="Times New Roman" w:hAnsi="Times New Roman" w:cs="Times New Roman"/>
          <w:sz w:val="24"/>
          <w:szCs w:val="24"/>
        </w:rPr>
        <w:tab/>
        <w:t>Je ne sais pas si l’on peut parler de triangle «  artistiseur », au pire, cela fera un beau néologisme. Ce triangle équilatéral aurait pour</w:t>
      </w:r>
      <w:r w:rsidR="00CB1ACD">
        <w:rPr>
          <w:rFonts w:ascii="Times New Roman" w:hAnsi="Times New Roman" w:cs="Times New Roman"/>
          <w:sz w:val="24"/>
          <w:szCs w:val="24"/>
        </w:rPr>
        <w:t xml:space="preserve"> points l’artiste, son œuvre et  le public ; pour être plus précis, une relation à trois. L’un ne vit, ne ressent qu’à travers l’autre.</w:t>
      </w:r>
      <w:r w:rsidR="00AA0159">
        <w:rPr>
          <w:rFonts w:ascii="Times New Roman" w:hAnsi="Times New Roman" w:cs="Times New Roman"/>
          <w:sz w:val="24"/>
          <w:szCs w:val="24"/>
        </w:rPr>
        <w:t xml:space="preserve"> Si cette relation est défaillante, l’artistisation partira en fumée, n’évoquons même pas la désirabilité.</w:t>
      </w:r>
      <w:r w:rsidR="00CB1ACD">
        <w:rPr>
          <w:rFonts w:ascii="Times New Roman" w:hAnsi="Times New Roman" w:cs="Times New Roman"/>
          <w:sz w:val="24"/>
          <w:szCs w:val="24"/>
        </w:rPr>
        <w:t xml:space="preserve"> </w:t>
      </w:r>
      <w:r w:rsidR="009A3F87">
        <w:rPr>
          <w:rFonts w:ascii="Times New Roman" w:hAnsi="Times New Roman" w:cs="Times New Roman"/>
          <w:sz w:val="24"/>
          <w:szCs w:val="24"/>
        </w:rPr>
        <w:t xml:space="preserve">Je suis très sensible à la réception d’une œuvre, l’impact qu’elle génère sur les spectateurs. </w:t>
      </w:r>
    </w:p>
    <w:p w:rsidR="00B8136B" w:rsidRDefault="005977B1" w:rsidP="00CB1AC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Encore une fois, je ne souhaite pas partir dans des élucubrations pseudo-philosophiques qui ne feraient que m’éloigner de ce que je veux vous présenter. Je n’ai pas envie de</w:t>
      </w:r>
      <w:r w:rsidR="00AF697C">
        <w:rPr>
          <w:rFonts w:ascii="Times New Roman" w:hAnsi="Times New Roman" w:cs="Times New Roman"/>
          <w:sz w:val="24"/>
          <w:szCs w:val="24"/>
        </w:rPr>
        <w:t xml:space="preserve"> me référer à Barthes</w:t>
      </w:r>
      <w:r w:rsidR="00CB1ACD">
        <w:rPr>
          <w:rFonts w:ascii="Times New Roman" w:hAnsi="Times New Roman" w:cs="Times New Roman"/>
          <w:sz w:val="24"/>
          <w:szCs w:val="24"/>
        </w:rPr>
        <w:t xml:space="preserve"> et enc</w:t>
      </w:r>
      <w:r w:rsidR="00AF697C">
        <w:rPr>
          <w:rFonts w:ascii="Times New Roman" w:hAnsi="Times New Roman" w:cs="Times New Roman"/>
          <w:sz w:val="24"/>
          <w:szCs w:val="24"/>
        </w:rPr>
        <w:t xml:space="preserve">ore moins </w:t>
      </w:r>
      <w:r w:rsidR="009D204D">
        <w:rPr>
          <w:rFonts w:ascii="Times New Roman" w:hAnsi="Times New Roman" w:cs="Times New Roman"/>
          <w:sz w:val="24"/>
          <w:szCs w:val="24"/>
        </w:rPr>
        <w:t xml:space="preserve">envie de </w:t>
      </w:r>
      <w:r w:rsidR="00AF697C">
        <w:rPr>
          <w:rFonts w:ascii="Times New Roman" w:hAnsi="Times New Roman" w:cs="Times New Roman"/>
          <w:sz w:val="24"/>
          <w:szCs w:val="24"/>
        </w:rPr>
        <w:t>parler de l’aposiopèse au XIII</w:t>
      </w:r>
      <w:r>
        <w:rPr>
          <w:rFonts w:ascii="Times New Roman" w:hAnsi="Times New Roman" w:cs="Times New Roman"/>
          <w:sz w:val="24"/>
          <w:szCs w:val="24"/>
        </w:rPr>
        <w:t>ème siècle </w:t>
      </w:r>
      <w:r w:rsidR="00825298">
        <w:rPr>
          <w:rFonts w:ascii="Times New Roman" w:hAnsi="Times New Roman" w:cs="Times New Roman"/>
          <w:sz w:val="24"/>
          <w:szCs w:val="24"/>
        </w:rPr>
        <w:t>(</w:t>
      </w:r>
      <w:r w:rsidR="009C7713">
        <w:rPr>
          <w:rFonts w:ascii="Times New Roman" w:hAnsi="Times New Roman" w:cs="Times New Roman"/>
          <w:sz w:val="24"/>
          <w:szCs w:val="24"/>
        </w:rPr>
        <w:t>choses sur lesquelles je serais incapable de disserter</w:t>
      </w:r>
      <w:r w:rsidR="00CB1ACD">
        <w:rPr>
          <w:rFonts w:ascii="Times New Roman" w:hAnsi="Times New Roman" w:cs="Times New Roman"/>
          <w:sz w:val="24"/>
          <w:szCs w:val="24"/>
        </w:rPr>
        <w:t>); je veux juste vous présenter d</w:t>
      </w:r>
      <w:r>
        <w:rPr>
          <w:rFonts w:ascii="Times New Roman" w:hAnsi="Times New Roman" w:cs="Times New Roman"/>
          <w:sz w:val="24"/>
          <w:szCs w:val="24"/>
        </w:rPr>
        <w:t>es émotions, ce que je resse</w:t>
      </w:r>
      <w:r w:rsidR="00AA0159">
        <w:rPr>
          <w:rFonts w:ascii="Times New Roman" w:hAnsi="Times New Roman" w:cs="Times New Roman"/>
          <w:sz w:val="24"/>
          <w:szCs w:val="24"/>
        </w:rPr>
        <w:t>ns en voyant, en écoutant telle ou telle chose</w:t>
      </w:r>
      <w:r>
        <w:rPr>
          <w:rFonts w:ascii="Times New Roman" w:hAnsi="Times New Roman" w:cs="Times New Roman"/>
          <w:sz w:val="24"/>
          <w:szCs w:val="24"/>
        </w:rPr>
        <w:t>. Il me semble vous avoir entendu dire que c’est ce que vous souhait</w:t>
      </w:r>
      <w:r w:rsidR="009C7713">
        <w:rPr>
          <w:rFonts w:ascii="Times New Roman" w:hAnsi="Times New Roman" w:cs="Times New Roman"/>
          <w:sz w:val="24"/>
          <w:szCs w:val="24"/>
        </w:rPr>
        <w:t>i</w:t>
      </w:r>
      <w:r>
        <w:rPr>
          <w:rFonts w:ascii="Times New Roman" w:hAnsi="Times New Roman" w:cs="Times New Roman"/>
          <w:sz w:val="24"/>
          <w:szCs w:val="24"/>
        </w:rPr>
        <w:t>ez, de l’interprétation</w:t>
      </w:r>
      <w:r w:rsidR="00AA0159">
        <w:rPr>
          <w:rFonts w:ascii="Times New Roman" w:hAnsi="Times New Roman" w:cs="Times New Roman"/>
          <w:sz w:val="24"/>
          <w:szCs w:val="24"/>
        </w:rPr>
        <w:t>.</w:t>
      </w:r>
      <w:r w:rsidR="00C67B6E">
        <w:rPr>
          <w:rFonts w:ascii="Times New Roman" w:hAnsi="Times New Roman" w:cs="Times New Roman"/>
          <w:sz w:val="24"/>
          <w:szCs w:val="24"/>
        </w:rPr>
        <w:t xml:space="preserve"> </w:t>
      </w:r>
    </w:p>
    <w:p w:rsidR="00274267" w:rsidRDefault="008C1DF5" w:rsidP="00822BB9">
      <w:pPr>
        <w:pStyle w:val="Paragraphedeliste"/>
        <w:ind w:left="644"/>
        <w:rPr>
          <w:sz w:val="24"/>
          <w:szCs w:val="24"/>
        </w:rPr>
      </w:pPr>
      <w:r>
        <w:rPr>
          <w:sz w:val="24"/>
          <w:szCs w:val="24"/>
        </w:rPr>
        <w:t xml:space="preserve">                                       </w:t>
      </w:r>
      <w:r w:rsidR="00F06341">
        <w:rPr>
          <w:sz w:val="24"/>
          <w:szCs w:val="24"/>
        </w:rPr>
        <w:t xml:space="preserve">     </w:t>
      </w:r>
      <w:r w:rsidR="00274267">
        <w:rPr>
          <w:sz w:val="24"/>
          <w:szCs w:val="24"/>
        </w:rPr>
        <w:t xml:space="preserve">  </w:t>
      </w:r>
    </w:p>
    <w:p w:rsidR="00FA3548" w:rsidRPr="00F551C3" w:rsidRDefault="00FA3548" w:rsidP="00F551C3">
      <w:pPr>
        <w:rPr>
          <w:sz w:val="24"/>
          <w:szCs w:val="24"/>
        </w:rPr>
      </w:pPr>
    </w:p>
    <w:p w:rsidR="00274267" w:rsidRDefault="00274267" w:rsidP="00822BB9">
      <w:pPr>
        <w:pStyle w:val="Paragraphedeliste"/>
        <w:ind w:left="644"/>
        <w:rPr>
          <w:sz w:val="24"/>
          <w:szCs w:val="24"/>
        </w:rPr>
      </w:pPr>
    </w:p>
    <w:p w:rsidR="00274267" w:rsidRPr="0063383D" w:rsidRDefault="00274267" w:rsidP="0063383D">
      <w:pPr>
        <w:rPr>
          <w:sz w:val="24"/>
          <w:szCs w:val="24"/>
        </w:rPr>
      </w:pPr>
    </w:p>
    <w:p w:rsidR="00B8136B" w:rsidRDefault="002F3F12" w:rsidP="00274267">
      <w:pPr>
        <w:pStyle w:val="Paragraphedeliste"/>
        <w:ind w:left="2768" w:firstLine="64"/>
        <w:rPr>
          <w:b/>
          <w:sz w:val="24"/>
          <w:szCs w:val="24"/>
        </w:rPr>
      </w:pPr>
      <w:r>
        <w:rPr>
          <w:b/>
          <w:sz w:val="24"/>
          <w:szCs w:val="24"/>
        </w:rPr>
        <w:t xml:space="preserve">         </w:t>
      </w:r>
    </w:p>
    <w:p w:rsidR="00B8136B" w:rsidRDefault="00B8136B" w:rsidP="00274267">
      <w:pPr>
        <w:pStyle w:val="Paragraphedeliste"/>
        <w:ind w:left="2768" w:firstLine="64"/>
        <w:rPr>
          <w:b/>
          <w:sz w:val="24"/>
          <w:szCs w:val="24"/>
        </w:rPr>
      </w:pPr>
    </w:p>
    <w:p w:rsidR="00B8136B" w:rsidRDefault="00B8136B" w:rsidP="00274267">
      <w:pPr>
        <w:pStyle w:val="Paragraphedeliste"/>
        <w:ind w:left="2768" w:firstLine="64"/>
        <w:rPr>
          <w:b/>
          <w:sz w:val="24"/>
          <w:szCs w:val="24"/>
        </w:rPr>
      </w:pPr>
    </w:p>
    <w:p w:rsidR="00B8136B" w:rsidRPr="00B73C3F" w:rsidRDefault="00B8136B" w:rsidP="00B73C3F">
      <w:pPr>
        <w:pStyle w:val="Paragraphedeliste"/>
        <w:ind w:left="2768" w:firstLine="64"/>
        <w:rPr>
          <w:b/>
          <w:sz w:val="24"/>
          <w:szCs w:val="24"/>
        </w:rPr>
      </w:pPr>
      <w:r>
        <w:rPr>
          <w:b/>
          <w:sz w:val="24"/>
          <w:szCs w:val="24"/>
        </w:rPr>
        <w:t xml:space="preserve">  </w:t>
      </w:r>
    </w:p>
    <w:p w:rsidR="009A3F87" w:rsidRPr="00AA0159" w:rsidRDefault="009A3F87" w:rsidP="00AA0159">
      <w:pPr>
        <w:rPr>
          <w:b/>
          <w:sz w:val="24"/>
          <w:szCs w:val="24"/>
        </w:rPr>
      </w:pPr>
    </w:p>
    <w:p w:rsidR="00AF697C" w:rsidRDefault="00B8136B" w:rsidP="00B11C7A">
      <w:pPr>
        <w:ind w:left="1416" w:firstLine="1416"/>
        <w:rPr>
          <w:b/>
          <w:sz w:val="24"/>
          <w:szCs w:val="24"/>
        </w:rPr>
      </w:pPr>
      <w:r w:rsidRPr="00B11C7A">
        <w:rPr>
          <w:b/>
          <w:sz w:val="24"/>
          <w:szCs w:val="24"/>
        </w:rPr>
        <w:t xml:space="preserve">  </w:t>
      </w:r>
    </w:p>
    <w:p w:rsidR="00AF697C" w:rsidRDefault="00AF697C" w:rsidP="00B11C7A">
      <w:pPr>
        <w:ind w:left="1416" w:firstLine="1416"/>
        <w:rPr>
          <w:rFonts w:ascii="Times New Roman" w:hAnsi="Times New Roman" w:cs="Times New Roman"/>
          <w:b/>
          <w:sz w:val="28"/>
          <w:szCs w:val="28"/>
        </w:rPr>
      </w:pPr>
    </w:p>
    <w:p w:rsidR="0047749E" w:rsidRPr="00B11C7A" w:rsidRDefault="00B11C7A" w:rsidP="00B11C7A">
      <w:pPr>
        <w:ind w:left="1416" w:firstLine="1416"/>
        <w:rPr>
          <w:rFonts w:ascii="Times New Roman" w:hAnsi="Times New Roman" w:cs="Times New Roman"/>
          <w:b/>
          <w:sz w:val="28"/>
          <w:szCs w:val="28"/>
        </w:rPr>
      </w:pPr>
      <w:r w:rsidRPr="00B11C7A">
        <w:rPr>
          <w:rFonts w:ascii="Times New Roman" w:hAnsi="Times New Roman" w:cs="Times New Roman"/>
          <w:b/>
          <w:sz w:val="28"/>
          <w:szCs w:val="28"/>
        </w:rPr>
        <w:lastRenderedPageBreak/>
        <w:t>Regina, la fille qui luit</w:t>
      </w:r>
    </w:p>
    <w:p w:rsidR="00F06341" w:rsidRDefault="00F06341" w:rsidP="00822BB9">
      <w:pPr>
        <w:pStyle w:val="Paragraphedeliste"/>
        <w:ind w:left="644"/>
        <w:rPr>
          <w:b/>
          <w:sz w:val="24"/>
          <w:szCs w:val="24"/>
        </w:rPr>
      </w:pPr>
    </w:p>
    <w:p w:rsidR="00274267" w:rsidRDefault="00274267" w:rsidP="00274267">
      <w:pPr>
        <w:pStyle w:val="Paragraphedeliste"/>
        <w:ind w:left="0"/>
        <w:rPr>
          <w:rFonts w:ascii="Times New Roman" w:hAnsi="Times New Roman" w:cs="Times New Roman"/>
          <w:b/>
          <w:sz w:val="24"/>
          <w:szCs w:val="24"/>
        </w:rPr>
      </w:pPr>
    </w:p>
    <w:p w:rsidR="00274267" w:rsidRDefault="00274267" w:rsidP="00274267">
      <w:pPr>
        <w:pStyle w:val="Paragraphedeliste"/>
        <w:ind w:left="0"/>
        <w:rPr>
          <w:rFonts w:ascii="Times New Roman" w:hAnsi="Times New Roman" w:cs="Times New Roman"/>
          <w:b/>
          <w:sz w:val="24"/>
          <w:szCs w:val="24"/>
        </w:rPr>
      </w:pPr>
    </w:p>
    <w:p w:rsidR="00586161" w:rsidRDefault="004472A3" w:rsidP="001D2DEF">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 xml:space="preserve">Enfin, vint le moment de la réalité, celle à laquelle on ne peut se heurter. </w:t>
      </w:r>
      <w:r w:rsidR="00C67B6E">
        <w:rPr>
          <w:rFonts w:ascii="Times New Roman" w:hAnsi="Times New Roman" w:cs="Times New Roman"/>
          <w:sz w:val="24"/>
          <w:szCs w:val="24"/>
        </w:rPr>
        <w:t>Malgré toute la légèreté fleurissante</w:t>
      </w:r>
      <w:r w:rsidR="008A5C19">
        <w:rPr>
          <w:rFonts w:ascii="Times New Roman" w:hAnsi="Times New Roman" w:cs="Times New Roman"/>
          <w:sz w:val="24"/>
          <w:szCs w:val="24"/>
        </w:rPr>
        <w:t xml:space="preserve"> que peuvent dégager les prostituées, il n’en reste pas moins une grande part de misère. Au début de ce travail, j</w:t>
      </w:r>
      <w:r w:rsidR="00E611BE">
        <w:rPr>
          <w:rFonts w:ascii="Times New Roman" w:hAnsi="Times New Roman" w:cs="Times New Roman"/>
          <w:sz w:val="24"/>
          <w:szCs w:val="24"/>
        </w:rPr>
        <w:t>e ne souhaitais pas évoquer cette</w:t>
      </w:r>
      <w:r w:rsidR="008A5C19">
        <w:rPr>
          <w:rFonts w:ascii="Times New Roman" w:hAnsi="Times New Roman" w:cs="Times New Roman"/>
          <w:sz w:val="24"/>
          <w:szCs w:val="24"/>
        </w:rPr>
        <w:t xml:space="preserve"> face cauchemardesque </w:t>
      </w:r>
      <w:r w:rsidR="00E611BE">
        <w:rPr>
          <w:rFonts w:ascii="Times New Roman" w:hAnsi="Times New Roman" w:cs="Times New Roman"/>
          <w:sz w:val="24"/>
          <w:szCs w:val="24"/>
        </w:rPr>
        <w:t>connue de tous</w:t>
      </w:r>
      <w:r w:rsidR="002B2DC2">
        <w:rPr>
          <w:rFonts w:ascii="Times New Roman" w:hAnsi="Times New Roman" w:cs="Times New Roman"/>
          <w:sz w:val="24"/>
          <w:szCs w:val="24"/>
        </w:rPr>
        <w:t xml:space="preserve"> puis,</w:t>
      </w:r>
      <w:r w:rsidR="00421516">
        <w:rPr>
          <w:rFonts w:ascii="Times New Roman" w:hAnsi="Times New Roman" w:cs="Times New Roman"/>
          <w:sz w:val="24"/>
          <w:szCs w:val="24"/>
        </w:rPr>
        <w:t xml:space="preserve"> j’ai eu affaire à </w:t>
      </w:r>
      <w:r w:rsidR="002B2DC2">
        <w:rPr>
          <w:rFonts w:ascii="Times New Roman" w:hAnsi="Times New Roman" w:cs="Times New Roman"/>
          <w:sz w:val="24"/>
          <w:szCs w:val="24"/>
        </w:rPr>
        <w:t>un certain Rouault</w:t>
      </w:r>
      <w:r w:rsidR="00421516">
        <w:rPr>
          <w:rFonts w:ascii="Times New Roman" w:hAnsi="Times New Roman" w:cs="Times New Roman"/>
          <w:sz w:val="24"/>
          <w:szCs w:val="24"/>
        </w:rPr>
        <w:t xml:space="preserve">,  à </w:t>
      </w:r>
      <w:r w:rsidR="002B2DC2">
        <w:rPr>
          <w:rFonts w:ascii="Times New Roman" w:hAnsi="Times New Roman" w:cs="Times New Roman"/>
          <w:sz w:val="24"/>
          <w:szCs w:val="24"/>
        </w:rPr>
        <w:t xml:space="preserve"> une certaine «  fille au miroir ».</w:t>
      </w:r>
      <w:r w:rsidR="00807272">
        <w:rPr>
          <w:rFonts w:ascii="Times New Roman" w:hAnsi="Times New Roman" w:cs="Times New Roman"/>
          <w:sz w:val="24"/>
          <w:szCs w:val="24"/>
        </w:rPr>
        <w:t xml:space="preserve"> Vous trouverez une photo de ce tableau, bien qu’en noir et blanc, dans l’annexe.</w:t>
      </w:r>
      <w:r w:rsidR="002B2DC2">
        <w:rPr>
          <w:rFonts w:ascii="Times New Roman" w:hAnsi="Times New Roman" w:cs="Times New Roman"/>
          <w:sz w:val="24"/>
          <w:szCs w:val="24"/>
        </w:rPr>
        <w:t xml:space="preserve"> </w:t>
      </w:r>
      <w:r w:rsidR="00586161">
        <w:rPr>
          <w:rFonts w:ascii="Times New Roman" w:hAnsi="Times New Roman" w:cs="Times New Roman"/>
          <w:sz w:val="24"/>
          <w:szCs w:val="24"/>
        </w:rPr>
        <w:t>La peinture est l’</w:t>
      </w:r>
      <w:r w:rsidR="001D2DEF">
        <w:rPr>
          <w:rFonts w:ascii="Times New Roman" w:hAnsi="Times New Roman" w:cs="Times New Roman"/>
          <w:sz w:val="24"/>
          <w:szCs w:val="24"/>
        </w:rPr>
        <w:t>art que je néglige le plus</w:t>
      </w:r>
      <w:r w:rsidR="000241C4">
        <w:rPr>
          <w:rFonts w:ascii="Times New Roman" w:hAnsi="Times New Roman" w:cs="Times New Roman"/>
          <w:sz w:val="24"/>
          <w:szCs w:val="24"/>
        </w:rPr>
        <w:t xml:space="preserve"> mais il est peut-être</w:t>
      </w:r>
      <w:r w:rsidR="001D2DEF">
        <w:rPr>
          <w:rFonts w:ascii="Times New Roman" w:hAnsi="Times New Roman" w:cs="Times New Roman"/>
          <w:sz w:val="24"/>
          <w:szCs w:val="24"/>
        </w:rPr>
        <w:t>,</w:t>
      </w:r>
      <w:r w:rsidR="000241C4">
        <w:rPr>
          <w:rFonts w:ascii="Times New Roman" w:hAnsi="Times New Roman" w:cs="Times New Roman"/>
          <w:sz w:val="24"/>
          <w:szCs w:val="24"/>
        </w:rPr>
        <w:t xml:space="preserve"> le plus apte à représenter les choses</w:t>
      </w:r>
      <w:r w:rsidR="002B2DC2">
        <w:rPr>
          <w:rFonts w:ascii="Times New Roman" w:hAnsi="Times New Roman" w:cs="Times New Roman"/>
          <w:sz w:val="24"/>
          <w:szCs w:val="24"/>
        </w:rPr>
        <w:t xml:space="preserve"> du monde. </w:t>
      </w:r>
      <w:r w:rsidR="001D2DEF">
        <w:rPr>
          <w:rFonts w:ascii="Times New Roman" w:hAnsi="Times New Roman" w:cs="Times New Roman"/>
          <w:sz w:val="24"/>
          <w:szCs w:val="24"/>
        </w:rPr>
        <w:t>J’ai plus tendance à écouter de la musique dans le noir qu’</w:t>
      </w:r>
      <w:r w:rsidR="00C67B6E">
        <w:rPr>
          <w:rFonts w:ascii="Times New Roman" w:hAnsi="Times New Roman" w:cs="Times New Roman"/>
          <w:sz w:val="24"/>
          <w:szCs w:val="24"/>
        </w:rPr>
        <w:t xml:space="preserve">à </w:t>
      </w:r>
      <w:r w:rsidR="001D2DEF">
        <w:rPr>
          <w:rFonts w:ascii="Times New Roman" w:hAnsi="Times New Roman" w:cs="Times New Roman"/>
          <w:sz w:val="24"/>
          <w:szCs w:val="24"/>
        </w:rPr>
        <w:t>aller me balader d</w:t>
      </w:r>
      <w:r w:rsidR="00AA0159">
        <w:rPr>
          <w:rFonts w:ascii="Times New Roman" w:hAnsi="Times New Roman" w:cs="Times New Roman"/>
          <w:sz w:val="24"/>
          <w:szCs w:val="24"/>
        </w:rPr>
        <w:t>ans les musées, c’est une faute.</w:t>
      </w:r>
    </w:p>
    <w:p w:rsidR="0047749E" w:rsidRDefault="001D2DEF" w:rsidP="00CB1ACD">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 xml:space="preserve">Quoi qu’il en soit, un </w:t>
      </w:r>
      <w:r w:rsidR="00530A09">
        <w:rPr>
          <w:rFonts w:ascii="Times New Roman" w:hAnsi="Times New Roman" w:cs="Times New Roman"/>
          <w:sz w:val="24"/>
          <w:szCs w:val="24"/>
        </w:rPr>
        <w:t>soir, la «  Fille au miroir » est venue me déloger de mon train-train</w:t>
      </w:r>
      <w:r w:rsidR="00421516">
        <w:rPr>
          <w:rFonts w:ascii="Times New Roman" w:hAnsi="Times New Roman" w:cs="Times New Roman"/>
          <w:sz w:val="24"/>
          <w:szCs w:val="24"/>
        </w:rPr>
        <w:t xml:space="preserve"> musical</w:t>
      </w:r>
      <w:r w:rsidR="00530A09">
        <w:rPr>
          <w:rFonts w:ascii="Times New Roman" w:hAnsi="Times New Roman" w:cs="Times New Roman"/>
          <w:sz w:val="24"/>
          <w:szCs w:val="24"/>
        </w:rPr>
        <w:t xml:space="preserve"> quotidien. </w:t>
      </w:r>
      <w:r w:rsidR="00421516">
        <w:rPr>
          <w:rFonts w:ascii="Times New Roman" w:hAnsi="Times New Roman" w:cs="Times New Roman"/>
          <w:sz w:val="24"/>
          <w:szCs w:val="24"/>
        </w:rPr>
        <w:t xml:space="preserve">J’ai aussitôt fait une recherche sur son auteur : Rouault, Georges de son prénom, fut l’un des peintres religieux des plus importants de son époque (XXème siècle). Rouault prêtait une intention particulière aux miséreux, aux prostituées, cela va de </w:t>
      </w:r>
      <w:r w:rsidR="00FC18AA">
        <w:rPr>
          <w:rFonts w:ascii="Times New Roman" w:hAnsi="Times New Roman" w:cs="Times New Roman"/>
          <w:sz w:val="24"/>
          <w:szCs w:val="24"/>
        </w:rPr>
        <w:t>soi</w:t>
      </w:r>
      <w:r w:rsidR="00421516">
        <w:rPr>
          <w:rFonts w:ascii="Times New Roman" w:hAnsi="Times New Roman" w:cs="Times New Roman"/>
          <w:sz w:val="24"/>
          <w:szCs w:val="24"/>
        </w:rPr>
        <w:t>.</w:t>
      </w:r>
      <w:r w:rsidR="00FC18AA">
        <w:rPr>
          <w:rFonts w:ascii="Times New Roman" w:hAnsi="Times New Roman" w:cs="Times New Roman"/>
          <w:sz w:val="24"/>
          <w:szCs w:val="24"/>
        </w:rPr>
        <w:t xml:space="preserve"> Il les prenait en pitié et traduisait ce qu’il voyait par des coups de pinceau. </w:t>
      </w:r>
    </w:p>
    <w:p w:rsidR="00C05BA3" w:rsidRDefault="00B25FED" w:rsidP="00CB1ACD">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Quand j’ai vu la «  Fille au miroir », j</w:t>
      </w:r>
      <w:r w:rsidR="004D7499">
        <w:rPr>
          <w:rFonts w:ascii="Times New Roman" w:hAnsi="Times New Roman" w:cs="Times New Roman"/>
          <w:sz w:val="24"/>
          <w:szCs w:val="24"/>
        </w:rPr>
        <w:t>’</w:t>
      </w:r>
      <w:r>
        <w:rPr>
          <w:rFonts w:ascii="Times New Roman" w:hAnsi="Times New Roman" w:cs="Times New Roman"/>
          <w:sz w:val="24"/>
          <w:szCs w:val="24"/>
        </w:rPr>
        <w:t>eu</w:t>
      </w:r>
      <w:r w:rsidR="004D7499">
        <w:rPr>
          <w:rFonts w:ascii="Times New Roman" w:hAnsi="Times New Roman" w:cs="Times New Roman"/>
          <w:sz w:val="24"/>
          <w:szCs w:val="24"/>
        </w:rPr>
        <w:t>s</w:t>
      </w:r>
      <w:r>
        <w:rPr>
          <w:rFonts w:ascii="Times New Roman" w:hAnsi="Times New Roman" w:cs="Times New Roman"/>
          <w:sz w:val="24"/>
          <w:szCs w:val="24"/>
        </w:rPr>
        <w:t xml:space="preserve"> envie de lui donner un prénom. J’ai un besoin nécessaire de nommer les choses, ça me rassure ; </w:t>
      </w:r>
      <w:r w:rsidR="004D7499">
        <w:rPr>
          <w:rFonts w:ascii="Times New Roman" w:hAnsi="Times New Roman" w:cs="Times New Roman"/>
          <w:sz w:val="24"/>
          <w:szCs w:val="24"/>
        </w:rPr>
        <w:t>Régine, c’est bien</w:t>
      </w:r>
      <w:r>
        <w:rPr>
          <w:rFonts w:ascii="Times New Roman" w:hAnsi="Times New Roman" w:cs="Times New Roman"/>
          <w:sz w:val="24"/>
          <w:szCs w:val="24"/>
        </w:rPr>
        <w:t xml:space="preserve">. Les prostituées sont souvent représentées assises et allongées, </w:t>
      </w:r>
      <w:r w:rsidR="004D7499">
        <w:rPr>
          <w:rFonts w:ascii="Times New Roman" w:hAnsi="Times New Roman" w:cs="Times New Roman"/>
          <w:sz w:val="24"/>
          <w:szCs w:val="24"/>
        </w:rPr>
        <w:t>cette position qui leur sied bien me fait penser à de l’attente, pas forcément celle d’un quelconque client mais d’une attente tout court.  Régine ne manque pas le coche, elle est assise</w:t>
      </w:r>
      <w:r w:rsidR="00A1680D">
        <w:rPr>
          <w:rFonts w:ascii="Times New Roman" w:hAnsi="Times New Roman" w:cs="Times New Roman"/>
          <w:sz w:val="24"/>
          <w:szCs w:val="24"/>
        </w:rPr>
        <w:t>,</w:t>
      </w:r>
      <w:r w:rsidR="004D7499">
        <w:rPr>
          <w:rFonts w:ascii="Times New Roman" w:hAnsi="Times New Roman" w:cs="Times New Roman"/>
          <w:sz w:val="24"/>
          <w:szCs w:val="24"/>
        </w:rPr>
        <w:t xml:space="preserve"> sur </w:t>
      </w:r>
      <w:r w:rsidR="00A1680D">
        <w:rPr>
          <w:rFonts w:ascii="Times New Roman" w:hAnsi="Times New Roman" w:cs="Times New Roman"/>
          <w:sz w:val="24"/>
          <w:szCs w:val="24"/>
        </w:rPr>
        <w:t>une chaise</w:t>
      </w:r>
      <w:r w:rsidR="009C7713">
        <w:rPr>
          <w:rFonts w:ascii="Times New Roman" w:hAnsi="Times New Roman" w:cs="Times New Roman"/>
          <w:sz w:val="24"/>
          <w:szCs w:val="24"/>
        </w:rPr>
        <w:t xml:space="preserve"> donc, elle attend</w:t>
      </w:r>
      <w:r w:rsidR="00A1680D">
        <w:rPr>
          <w:rFonts w:ascii="Times New Roman" w:hAnsi="Times New Roman" w:cs="Times New Roman"/>
          <w:sz w:val="24"/>
          <w:szCs w:val="24"/>
        </w:rPr>
        <w:t>. Elle est également nue, mis à part les bas qui recouvrent une partie de ses jambes. On dirait qu’elle est en train de se coiffer, autrement dit qu’elle est en plein rituel, qu’elle se rend belle pour le monsieur.</w:t>
      </w:r>
    </w:p>
    <w:p w:rsidR="000B3541" w:rsidRDefault="00A1680D" w:rsidP="00CB1ACD">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 xml:space="preserve"> Les expressions </w:t>
      </w:r>
      <w:r w:rsidR="00C05BA3">
        <w:rPr>
          <w:rFonts w:ascii="Times New Roman" w:hAnsi="Times New Roman" w:cs="Times New Roman"/>
          <w:sz w:val="24"/>
          <w:szCs w:val="24"/>
        </w:rPr>
        <w:t xml:space="preserve">de son visage ne sont pas les mêmes quand on la regarde de profil et de face. De profil, on la sent en pleine préparation, une préparation qu’elle réitère chaque jour, </w:t>
      </w:r>
      <w:r w:rsidR="009C7713">
        <w:rPr>
          <w:rFonts w:ascii="Times New Roman" w:hAnsi="Times New Roman" w:cs="Times New Roman"/>
          <w:sz w:val="24"/>
          <w:szCs w:val="24"/>
        </w:rPr>
        <w:t xml:space="preserve">c’est l’infatigable </w:t>
      </w:r>
      <w:r w:rsidR="00C05BA3">
        <w:rPr>
          <w:rFonts w:ascii="Times New Roman" w:hAnsi="Times New Roman" w:cs="Times New Roman"/>
          <w:sz w:val="24"/>
          <w:szCs w:val="24"/>
        </w:rPr>
        <w:t xml:space="preserve"> rengaine. Son œil est noirci, en</w:t>
      </w:r>
      <w:r w:rsidR="007D669F">
        <w:rPr>
          <w:rFonts w:ascii="Times New Roman" w:hAnsi="Times New Roman" w:cs="Times New Roman"/>
          <w:sz w:val="24"/>
          <w:szCs w:val="24"/>
        </w:rPr>
        <w:t xml:space="preserve"> cela Régine est dépersonnalisée</w:t>
      </w:r>
      <w:r w:rsidR="00C05BA3">
        <w:rPr>
          <w:rFonts w:ascii="Times New Roman" w:hAnsi="Times New Roman" w:cs="Times New Roman"/>
          <w:sz w:val="24"/>
          <w:szCs w:val="24"/>
        </w:rPr>
        <w:t>, Régine devient toutes les autres. De face, c’est une autre histoire. C’est le miroir qui nous permet de voir Régine de face</w:t>
      </w:r>
      <w:r w:rsidR="00BF78FF">
        <w:rPr>
          <w:rFonts w:ascii="Times New Roman" w:hAnsi="Times New Roman" w:cs="Times New Roman"/>
          <w:sz w:val="24"/>
          <w:szCs w:val="24"/>
        </w:rPr>
        <w:t>, l’unique Régine</w:t>
      </w:r>
      <w:r w:rsidR="00C05BA3">
        <w:rPr>
          <w:rFonts w:ascii="Times New Roman" w:hAnsi="Times New Roman" w:cs="Times New Roman"/>
          <w:sz w:val="24"/>
          <w:szCs w:val="24"/>
        </w:rPr>
        <w:t>. Je me souviens avoir été glacée en la regardant dans les yeux, ces yeux des ténèbres.</w:t>
      </w:r>
      <w:r w:rsidR="000B3541">
        <w:rPr>
          <w:rFonts w:ascii="Times New Roman" w:hAnsi="Times New Roman" w:cs="Times New Roman"/>
          <w:sz w:val="24"/>
          <w:szCs w:val="24"/>
        </w:rPr>
        <w:t xml:space="preserve"> Elle me fait le même effet que Jésus sur sa croix, crucifié. Quand on y pense c’est un peu la même chose, elle est cloué à sa condition d</w:t>
      </w:r>
      <w:r w:rsidR="00BF78FF">
        <w:rPr>
          <w:rFonts w:ascii="Times New Roman" w:hAnsi="Times New Roman" w:cs="Times New Roman"/>
          <w:sz w:val="24"/>
          <w:szCs w:val="24"/>
        </w:rPr>
        <w:t>e « pute » comme Jésus a peut-être</w:t>
      </w:r>
      <w:r w:rsidR="000B3541">
        <w:rPr>
          <w:rFonts w:ascii="Times New Roman" w:hAnsi="Times New Roman" w:cs="Times New Roman"/>
          <w:sz w:val="24"/>
          <w:szCs w:val="24"/>
        </w:rPr>
        <w:t xml:space="preserve"> cloué à sa condition de </w:t>
      </w:r>
      <w:r w:rsidR="00BF78FF">
        <w:rPr>
          <w:rFonts w:ascii="Times New Roman" w:hAnsi="Times New Roman" w:cs="Times New Roman"/>
          <w:sz w:val="24"/>
          <w:szCs w:val="24"/>
        </w:rPr>
        <w:t>« </w:t>
      </w:r>
      <w:r w:rsidR="000B3541">
        <w:rPr>
          <w:rFonts w:ascii="Times New Roman" w:hAnsi="Times New Roman" w:cs="Times New Roman"/>
          <w:sz w:val="24"/>
          <w:szCs w:val="24"/>
        </w:rPr>
        <w:t>sauveur</w:t>
      </w:r>
      <w:r w:rsidR="00BF78FF">
        <w:rPr>
          <w:rFonts w:ascii="Times New Roman" w:hAnsi="Times New Roman" w:cs="Times New Roman"/>
          <w:sz w:val="24"/>
          <w:szCs w:val="24"/>
        </w:rPr>
        <w:t> »</w:t>
      </w:r>
      <w:r w:rsidR="000B3541">
        <w:rPr>
          <w:rFonts w:ascii="Times New Roman" w:hAnsi="Times New Roman" w:cs="Times New Roman"/>
          <w:sz w:val="24"/>
          <w:szCs w:val="24"/>
        </w:rPr>
        <w:t xml:space="preserve">. </w:t>
      </w:r>
      <w:r w:rsidR="00D40BC8">
        <w:rPr>
          <w:rFonts w:ascii="Times New Roman" w:hAnsi="Times New Roman" w:cs="Times New Roman"/>
          <w:sz w:val="24"/>
          <w:szCs w:val="24"/>
        </w:rPr>
        <w:t>Et ces couleurs alors ? La peau de Régi</w:t>
      </w:r>
      <w:r w:rsidR="00BF78FF">
        <w:rPr>
          <w:rFonts w:ascii="Times New Roman" w:hAnsi="Times New Roman" w:cs="Times New Roman"/>
          <w:sz w:val="24"/>
          <w:szCs w:val="24"/>
        </w:rPr>
        <w:t xml:space="preserve">ne sent le corps mort, froid, </w:t>
      </w:r>
      <w:r w:rsidR="00D40BC8">
        <w:rPr>
          <w:rFonts w:ascii="Times New Roman" w:hAnsi="Times New Roman" w:cs="Times New Roman"/>
          <w:sz w:val="24"/>
          <w:szCs w:val="24"/>
        </w:rPr>
        <w:t xml:space="preserve"> la viande en décomposition. Cependant, il luit. La couleur de son corps </w:t>
      </w:r>
      <w:r w:rsidR="00D40BC8">
        <w:rPr>
          <w:rFonts w:ascii="Times New Roman" w:hAnsi="Times New Roman" w:cs="Times New Roman"/>
          <w:sz w:val="24"/>
          <w:szCs w:val="24"/>
        </w:rPr>
        <w:lastRenderedPageBreak/>
        <w:t xml:space="preserve">éclaircit la noirceur du tableau. Par </w:t>
      </w:r>
      <w:r w:rsidR="00BF78FF">
        <w:rPr>
          <w:rFonts w:ascii="Times New Roman" w:hAnsi="Times New Roman" w:cs="Times New Roman"/>
          <w:sz w:val="24"/>
          <w:szCs w:val="24"/>
        </w:rPr>
        <w:t xml:space="preserve">la même occasion, elle éclaire </w:t>
      </w:r>
      <w:r w:rsidR="00D40BC8">
        <w:rPr>
          <w:rFonts w:ascii="Times New Roman" w:hAnsi="Times New Roman" w:cs="Times New Roman"/>
          <w:sz w:val="24"/>
          <w:szCs w:val="24"/>
        </w:rPr>
        <w:t xml:space="preserve"> </w:t>
      </w:r>
      <w:r w:rsidR="00E476DB">
        <w:rPr>
          <w:rFonts w:ascii="Times New Roman" w:hAnsi="Times New Roman" w:cs="Times New Roman"/>
          <w:sz w:val="24"/>
          <w:szCs w:val="24"/>
        </w:rPr>
        <w:t xml:space="preserve">les conditions de </w:t>
      </w:r>
      <w:r w:rsidR="00D40BC8">
        <w:rPr>
          <w:rFonts w:ascii="Times New Roman" w:hAnsi="Times New Roman" w:cs="Times New Roman"/>
          <w:sz w:val="24"/>
          <w:szCs w:val="24"/>
        </w:rPr>
        <w:t>son métier.</w:t>
      </w:r>
    </w:p>
    <w:p w:rsidR="00825298" w:rsidRDefault="000B3541" w:rsidP="00CB1ACD">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Rouault a réussi à faire quelque chose de bien, d’important.</w:t>
      </w:r>
      <w:r w:rsidR="00D40BC8">
        <w:rPr>
          <w:rFonts w:ascii="Times New Roman" w:hAnsi="Times New Roman" w:cs="Times New Roman"/>
          <w:sz w:val="24"/>
          <w:szCs w:val="24"/>
        </w:rPr>
        <w:t xml:space="preserve"> Tout bon catholique qu’il était, il estimait tout de même les prostituées. </w:t>
      </w:r>
      <w:r>
        <w:rPr>
          <w:rFonts w:ascii="Times New Roman" w:hAnsi="Times New Roman" w:cs="Times New Roman"/>
          <w:sz w:val="24"/>
          <w:szCs w:val="24"/>
        </w:rPr>
        <w:t xml:space="preserve"> Il représente d’un côté l’image de ce </w:t>
      </w:r>
      <w:r w:rsidR="00D40BC8">
        <w:rPr>
          <w:rFonts w:ascii="Times New Roman" w:hAnsi="Times New Roman" w:cs="Times New Roman"/>
          <w:sz w:val="24"/>
          <w:szCs w:val="24"/>
        </w:rPr>
        <w:t>travail</w:t>
      </w:r>
      <w:r>
        <w:rPr>
          <w:rFonts w:ascii="Times New Roman" w:hAnsi="Times New Roman" w:cs="Times New Roman"/>
          <w:sz w:val="24"/>
          <w:szCs w:val="24"/>
        </w:rPr>
        <w:t>, dans son aspect technique si je puis dire et de l’autre côté, réussit à mettre toute la misère du monde dans les yeux de Régine. Deux aspects, deux visions. Pourtant, le miroir est le reflet de notre image, il est objectif, sincère, tout ce que n’est pas l’homme. C’est peut-être pour cela que ce genre de peinture existe, pour rappeler aux citoyens que d’être prostituée, ce n’</w:t>
      </w:r>
      <w:r w:rsidR="00D40BC8">
        <w:rPr>
          <w:rFonts w:ascii="Times New Roman" w:hAnsi="Times New Roman" w:cs="Times New Roman"/>
          <w:sz w:val="24"/>
          <w:szCs w:val="24"/>
        </w:rPr>
        <w:t>est pas rose tous les jours, qu’il y a autre chose en dessous de l’attitude de la racoleuse</w:t>
      </w:r>
      <w:r w:rsidR="00DF63F8">
        <w:rPr>
          <w:rFonts w:ascii="Times New Roman" w:hAnsi="Times New Roman" w:cs="Times New Roman"/>
          <w:sz w:val="24"/>
          <w:szCs w:val="24"/>
        </w:rPr>
        <w:t xml:space="preserve"> qui crie dans la rue. </w:t>
      </w:r>
    </w:p>
    <w:p w:rsidR="00DF63F8" w:rsidRDefault="00DF63F8" w:rsidP="00CB1ACD">
      <w:pPr>
        <w:pStyle w:val="Paragraphedeliste"/>
        <w:spacing w:line="360" w:lineRule="auto"/>
        <w:ind w:left="0" w:firstLine="644"/>
        <w:rPr>
          <w:sz w:val="24"/>
          <w:szCs w:val="24"/>
        </w:rPr>
      </w:pPr>
      <w:r>
        <w:rPr>
          <w:rFonts w:ascii="Times New Roman" w:hAnsi="Times New Roman" w:cs="Times New Roman"/>
          <w:sz w:val="24"/>
          <w:szCs w:val="24"/>
        </w:rPr>
        <w:t>J’aime ce que vocifère Régine dans ce tableau-là, c’est un appel à l’admiration et on se doit de l’admirer. Ce tableau ne représente pas juste la misère commune, il y a quelque chose de plus et je n’arrive pas à mettre de nom dessus, ça me perturbe.</w:t>
      </w:r>
    </w:p>
    <w:p w:rsidR="00382C2A" w:rsidRDefault="00382C2A" w:rsidP="00822BB9">
      <w:pPr>
        <w:pStyle w:val="Paragraphedeliste"/>
        <w:ind w:left="644"/>
        <w:rPr>
          <w:sz w:val="24"/>
          <w:szCs w:val="24"/>
        </w:rPr>
      </w:pPr>
      <w:r>
        <w:rPr>
          <w:sz w:val="24"/>
          <w:szCs w:val="24"/>
        </w:rPr>
        <w:t xml:space="preserve">. </w:t>
      </w:r>
      <w:r w:rsidR="00544827">
        <w:rPr>
          <w:sz w:val="24"/>
          <w:szCs w:val="24"/>
        </w:rPr>
        <w:t xml:space="preserve"> </w:t>
      </w:r>
    </w:p>
    <w:p w:rsidR="00AA0159" w:rsidRDefault="00AA0159" w:rsidP="00822BB9">
      <w:pPr>
        <w:pStyle w:val="Paragraphedeliste"/>
        <w:ind w:left="644"/>
        <w:rPr>
          <w:sz w:val="24"/>
          <w:szCs w:val="24"/>
        </w:rPr>
      </w:pPr>
    </w:p>
    <w:p w:rsidR="00AA0159" w:rsidRPr="00A44E4A" w:rsidRDefault="00AA0159" w:rsidP="00822BB9">
      <w:pPr>
        <w:pStyle w:val="Paragraphedeliste"/>
        <w:ind w:left="644"/>
        <w:rPr>
          <w:sz w:val="24"/>
          <w:szCs w:val="24"/>
        </w:rPr>
      </w:pPr>
    </w:p>
    <w:p w:rsidR="00901D26" w:rsidRDefault="00901D26" w:rsidP="00901D26">
      <w:pPr>
        <w:pStyle w:val="Paragraphedeliste"/>
        <w:ind w:left="644"/>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rsidR="00110D71" w:rsidRDefault="00110D71" w:rsidP="00283DF0">
      <w:pPr>
        <w:pStyle w:val="Paragraphedeliste"/>
        <w:spacing w:after="0"/>
        <w:ind w:left="0"/>
        <w:rPr>
          <w:sz w:val="24"/>
          <w:szCs w:val="24"/>
        </w:rPr>
      </w:pPr>
    </w:p>
    <w:p w:rsidR="00283DF0" w:rsidRDefault="00283DF0" w:rsidP="00B011BE">
      <w:pPr>
        <w:ind w:firstLine="708"/>
        <w:rPr>
          <w:sz w:val="24"/>
          <w:szCs w:val="24"/>
        </w:rPr>
      </w:pPr>
    </w:p>
    <w:p w:rsidR="00B011BE" w:rsidRDefault="00B011BE"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73C3F" w:rsidRPr="00BF78FF" w:rsidRDefault="00B11C7A" w:rsidP="00BF78FF">
      <w:pPr>
        <w:pStyle w:val="Paragraphedeliste"/>
        <w:ind w:left="644"/>
        <w:rPr>
          <w:rFonts w:ascii="Times New Roman" w:hAnsi="Times New Roman" w:cs="Times New Roman"/>
          <w:b/>
          <w:sz w:val="28"/>
          <w:szCs w:val="28"/>
        </w:rPr>
      </w:pPr>
      <w:r>
        <w:rPr>
          <w:rFonts w:ascii="Times New Roman" w:hAnsi="Times New Roman" w:cs="Times New Roman"/>
          <w:b/>
          <w:sz w:val="28"/>
          <w:szCs w:val="28"/>
        </w:rPr>
        <w:t xml:space="preserve">   </w:t>
      </w:r>
      <w:r w:rsidR="005566A2">
        <w:rPr>
          <w:rFonts w:ascii="Times New Roman" w:hAnsi="Times New Roman" w:cs="Times New Roman"/>
          <w:b/>
          <w:sz w:val="28"/>
          <w:szCs w:val="28"/>
        </w:rPr>
        <w:t xml:space="preserve">                </w:t>
      </w:r>
    </w:p>
    <w:p w:rsidR="00B73C3F" w:rsidRDefault="00B73C3F" w:rsidP="008E3937">
      <w:pPr>
        <w:pStyle w:val="Paragraphedeliste"/>
        <w:ind w:left="644"/>
        <w:rPr>
          <w:rFonts w:ascii="Times New Roman" w:hAnsi="Times New Roman" w:cs="Times New Roman"/>
          <w:b/>
          <w:sz w:val="28"/>
          <w:szCs w:val="28"/>
        </w:rPr>
      </w:pPr>
    </w:p>
    <w:p w:rsidR="00B11C7A" w:rsidRPr="00B11C7A" w:rsidRDefault="005566A2" w:rsidP="00B73C3F">
      <w:pPr>
        <w:pStyle w:val="Paragraphedeliste"/>
        <w:ind w:left="2060" w:firstLine="64"/>
        <w:rPr>
          <w:rFonts w:ascii="Times New Roman" w:hAnsi="Times New Roman" w:cs="Times New Roman"/>
          <w:b/>
          <w:sz w:val="28"/>
          <w:szCs w:val="28"/>
        </w:rPr>
      </w:pPr>
      <w:r>
        <w:rPr>
          <w:rFonts w:ascii="Times New Roman" w:hAnsi="Times New Roman" w:cs="Times New Roman"/>
          <w:b/>
          <w:sz w:val="28"/>
          <w:szCs w:val="28"/>
        </w:rPr>
        <w:t xml:space="preserve">  </w:t>
      </w:r>
      <w:r w:rsidR="00B11C7A">
        <w:rPr>
          <w:rFonts w:ascii="Times New Roman" w:hAnsi="Times New Roman" w:cs="Times New Roman"/>
          <w:b/>
          <w:sz w:val="28"/>
          <w:szCs w:val="28"/>
        </w:rPr>
        <w:t>« </w:t>
      </w:r>
      <w:r>
        <w:rPr>
          <w:rFonts w:ascii="Times New Roman" w:hAnsi="Times New Roman" w:cs="Times New Roman"/>
          <w:b/>
          <w:sz w:val="28"/>
          <w:szCs w:val="28"/>
        </w:rPr>
        <w:t>Je veux être honnête, sincère, pute.</w:t>
      </w:r>
      <w:r w:rsidR="00B11C7A">
        <w:rPr>
          <w:rFonts w:ascii="Times New Roman" w:hAnsi="Times New Roman" w:cs="Times New Roman"/>
          <w:b/>
          <w:sz w:val="28"/>
          <w:szCs w:val="28"/>
        </w:rPr>
        <w:t> »</w:t>
      </w:r>
    </w:p>
    <w:p w:rsidR="00B11C7A" w:rsidRDefault="00B11C7A" w:rsidP="008E3937">
      <w:pPr>
        <w:pStyle w:val="Paragraphedeliste"/>
        <w:ind w:left="644"/>
        <w:rPr>
          <w:sz w:val="24"/>
          <w:szCs w:val="24"/>
        </w:rPr>
      </w:pPr>
    </w:p>
    <w:p w:rsidR="005566A2" w:rsidRDefault="005566A2" w:rsidP="008E3937">
      <w:pPr>
        <w:pStyle w:val="Paragraphedeliste"/>
        <w:ind w:left="644"/>
        <w:rPr>
          <w:sz w:val="24"/>
          <w:szCs w:val="24"/>
        </w:rPr>
      </w:pPr>
    </w:p>
    <w:p w:rsidR="00BF78FF" w:rsidRDefault="00BF78FF" w:rsidP="008E3937">
      <w:pPr>
        <w:pStyle w:val="Paragraphedeliste"/>
        <w:ind w:left="644"/>
        <w:rPr>
          <w:sz w:val="24"/>
          <w:szCs w:val="24"/>
        </w:rPr>
      </w:pPr>
    </w:p>
    <w:p w:rsidR="005566A2" w:rsidRDefault="00127170" w:rsidP="003E670E">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Bo</w:t>
      </w:r>
      <w:r w:rsidR="003E670E">
        <w:rPr>
          <w:rFonts w:ascii="Times New Roman" w:hAnsi="Times New Roman" w:cs="Times New Roman"/>
          <w:sz w:val="24"/>
          <w:szCs w:val="24"/>
        </w:rPr>
        <w:t>ule de suif, Nana, et toutes les autres… Ces femmes-putains viennent des livres, de l</w:t>
      </w:r>
      <w:r w:rsidR="00DC196A">
        <w:rPr>
          <w:rFonts w:ascii="Times New Roman" w:hAnsi="Times New Roman" w:cs="Times New Roman"/>
          <w:sz w:val="24"/>
          <w:szCs w:val="24"/>
        </w:rPr>
        <w:t>a plume</w:t>
      </w:r>
      <w:r w:rsidR="003E670E">
        <w:rPr>
          <w:rFonts w:ascii="Times New Roman" w:hAnsi="Times New Roman" w:cs="Times New Roman"/>
          <w:sz w:val="24"/>
          <w:szCs w:val="24"/>
        </w:rPr>
        <w:t xml:space="preserve"> des écrivains, des hommes tels que Zola et Maupassant. Même si l’on sait que ces deux dames-là ont existé dans le temps, ces deux auteurs n’en ont pas moins fait un travail d’artiste. La représentation, l’écrivain présente, toujours, du moins il tente. La syntaxe et la ponctuation peuvent faire beaucoup pour représenter à condition que le lecteur observe et écoute attentivement la phrase. J’aime énormément lire, je trouve ça encore mieux que l</w:t>
      </w:r>
      <w:r w:rsidR="00DC196A">
        <w:rPr>
          <w:rFonts w:ascii="Times New Roman" w:hAnsi="Times New Roman" w:cs="Times New Roman"/>
          <w:sz w:val="24"/>
          <w:szCs w:val="24"/>
        </w:rPr>
        <w:t>e cinéma car là, on a le choix : tout est autorisé, on s’imagine ce que l’on veut. C’est la représentation.</w:t>
      </w:r>
    </w:p>
    <w:p w:rsidR="00DC196A" w:rsidRDefault="00DC196A" w:rsidP="003E670E">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La littérature tente souvent de retracer la vie de la prostituée d’une façon peu originale. Avant d’acheter le livre, de le lire, on sait que ça va être triste, que l’écrivain va mettre les bouchées doubles pour essayer de nous émouvoir, avec de tendres mots et des moments difficiles. Je n’apprécie pas ce genre de livres. Je n’aime pas non plus la littérature contemporaine pourtant, celui dont j’ai décidé de vous parler a été publié en 2010. Je l’ai trouvé tout à fait par hasard dans un rayon à côté de la littérature érotique.</w:t>
      </w:r>
    </w:p>
    <w:p w:rsidR="00F0361A" w:rsidRDefault="00DC196A" w:rsidP="00F0361A">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 xml:space="preserve">Ce livre s’intitule tout simplement </w:t>
      </w:r>
      <w:r>
        <w:rPr>
          <w:rFonts w:ascii="Times New Roman" w:hAnsi="Times New Roman" w:cs="Times New Roman"/>
          <w:i/>
          <w:sz w:val="24"/>
          <w:szCs w:val="24"/>
        </w:rPr>
        <w:t>Pute.</w:t>
      </w:r>
      <w:r w:rsidR="00297BF4">
        <w:rPr>
          <w:rFonts w:ascii="Times New Roman" w:hAnsi="Times New Roman" w:cs="Times New Roman"/>
          <w:sz w:val="24"/>
          <w:szCs w:val="24"/>
        </w:rPr>
        <w:t>, écrit par une certaine Maria Luna Vera, on ne sait rien de cet auteur, à part qu’il n’a pas de biographie. Néanmoins, il aurait fait Science-po</w:t>
      </w:r>
      <w:r w:rsidR="00670B88">
        <w:rPr>
          <w:rFonts w:ascii="Times New Roman" w:hAnsi="Times New Roman" w:cs="Times New Roman"/>
          <w:sz w:val="24"/>
          <w:szCs w:val="24"/>
        </w:rPr>
        <w:t xml:space="preserve">. Ce récit à la première personne se veut une sorte de journal intime, l’auteur le qualifie ainsi dès l’incipit «  Quand je travaillais comme pute, je tenais un journal intime. </w:t>
      </w:r>
      <w:r w:rsidR="00670B88">
        <w:rPr>
          <w:rFonts w:ascii="Times New Roman" w:hAnsi="Times New Roman" w:cs="Times New Roman"/>
          <w:i/>
          <w:sz w:val="24"/>
          <w:szCs w:val="24"/>
        </w:rPr>
        <w:t>Pute.</w:t>
      </w:r>
      <w:r w:rsidR="00670B88">
        <w:rPr>
          <w:rFonts w:ascii="Times New Roman" w:hAnsi="Times New Roman" w:cs="Times New Roman"/>
          <w:sz w:val="24"/>
          <w:szCs w:val="24"/>
        </w:rPr>
        <w:t xml:space="preserve"> est le produit de ce journal, intime. ». La narratrice va s’installer chez son amie d’enfance, Louise, à Miami. Dès lors,</w:t>
      </w:r>
      <w:r w:rsidR="00630007">
        <w:rPr>
          <w:rFonts w:ascii="Times New Roman" w:hAnsi="Times New Roman" w:cs="Times New Roman"/>
          <w:sz w:val="24"/>
          <w:szCs w:val="24"/>
        </w:rPr>
        <w:t xml:space="preserve"> elles</w:t>
      </w:r>
      <w:r w:rsidR="00670B88">
        <w:rPr>
          <w:rFonts w:ascii="Times New Roman" w:hAnsi="Times New Roman" w:cs="Times New Roman"/>
          <w:sz w:val="24"/>
          <w:szCs w:val="24"/>
        </w:rPr>
        <w:t xml:space="preserve"> se </w:t>
      </w:r>
      <w:r w:rsidR="00630007">
        <w:rPr>
          <w:rFonts w:ascii="Times New Roman" w:hAnsi="Times New Roman" w:cs="Times New Roman"/>
          <w:sz w:val="24"/>
          <w:szCs w:val="24"/>
        </w:rPr>
        <w:t>travestiss</w:t>
      </w:r>
      <w:r w:rsidR="00670B88">
        <w:rPr>
          <w:rFonts w:ascii="Times New Roman" w:hAnsi="Times New Roman" w:cs="Times New Roman"/>
          <w:sz w:val="24"/>
          <w:szCs w:val="24"/>
        </w:rPr>
        <w:t>ent parce que «  c’est plus drôle, d’être gigolo »</w:t>
      </w:r>
      <w:r w:rsidR="00630007">
        <w:rPr>
          <w:rFonts w:ascii="Times New Roman" w:hAnsi="Times New Roman" w:cs="Times New Roman"/>
          <w:sz w:val="24"/>
          <w:szCs w:val="24"/>
        </w:rPr>
        <w:t xml:space="preserve"> et partent à la recherche de clientes, auxquelles elles vendront leur corps d’homme-putain. Elles s’appellent désormais Rolando Vera et David R</w:t>
      </w:r>
      <w:r w:rsidR="00F0361A">
        <w:rPr>
          <w:rFonts w:ascii="Times New Roman" w:hAnsi="Times New Roman" w:cs="Times New Roman"/>
          <w:sz w:val="24"/>
          <w:szCs w:val="24"/>
        </w:rPr>
        <w:t>usso, des hommes aux origines latines.</w:t>
      </w:r>
    </w:p>
    <w:p w:rsidR="00F0361A" w:rsidRDefault="00F0361A" w:rsidP="00F0361A">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Au fil de l’histoire, on assiste à une alternance de faits futiles et de révélations. Les moments importants se réfèrent à la relation qui lie les deux personnages, à la critique de la société «  des chiens » et, très important, à Baudelaire et Camus. Tout le reste n’est que superflus</w:t>
      </w:r>
      <w:r w:rsidR="00807272">
        <w:rPr>
          <w:rFonts w:ascii="Times New Roman" w:hAnsi="Times New Roman" w:cs="Times New Roman"/>
          <w:sz w:val="24"/>
          <w:szCs w:val="24"/>
        </w:rPr>
        <w:t>, ce sont des fausses actions</w:t>
      </w:r>
      <w:r>
        <w:rPr>
          <w:rFonts w:ascii="Times New Roman" w:hAnsi="Times New Roman" w:cs="Times New Roman"/>
          <w:sz w:val="24"/>
          <w:szCs w:val="24"/>
        </w:rPr>
        <w:t xml:space="preserve"> ; c’est-à-dire que la narratrice ne fait que répondre </w:t>
      </w:r>
      <w:r w:rsidR="00B73C3F">
        <w:rPr>
          <w:rFonts w:ascii="Times New Roman" w:hAnsi="Times New Roman" w:cs="Times New Roman"/>
          <w:sz w:val="24"/>
          <w:szCs w:val="24"/>
        </w:rPr>
        <w:t xml:space="preserve">à la demande du lecteur en lui servant des passages salaces d’ébats sexuels. Cette entreprise est plus cynique qu’autre chose «  </w:t>
      </w:r>
      <w:r w:rsidR="00B73C3F" w:rsidRPr="00466292">
        <w:rPr>
          <w:rFonts w:ascii="Times New Roman" w:hAnsi="Times New Roman" w:cs="Times New Roman"/>
          <w:i/>
          <w:sz w:val="24"/>
          <w:szCs w:val="24"/>
        </w:rPr>
        <w:t xml:space="preserve">Deux publics se prêtent à la lecture de tels ouvrages : le bien-pensant chez qui ils réveillent de forts sentiments de pitié, et le petit pervers en quête de </w:t>
      </w:r>
      <w:r w:rsidR="00B73C3F" w:rsidRPr="00466292">
        <w:rPr>
          <w:rFonts w:ascii="Times New Roman" w:hAnsi="Times New Roman" w:cs="Times New Roman"/>
          <w:i/>
          <w:sz w:val="24"/>
          <w:szCs w:val="24"/>
        </w:rPr>
        <w:lastRenderedPageBreak/>
        <w:t>scènes de cul. Chacun se branle</w:t>
      </w:r>
      <w:r w:rsidR="00B73C3F">
        <w:rPr>
          <w:rFonts w:ascii="Times New Roman" w:hAnsi="Times New Roman" w:cs="Times New Roman"/>
          <w:sz w:val="24"/>
          <w:szCs w:val="24"/>
        </w:rPr>
        <w:t xml:space="preserve"> </w:t>
      </w:r>
      <w:r w:rsidR="00B73C3F" w:rsidRPr="00466292">
        <w:rPr>
          <w:rFonts w:ascii="Times New Roman" w:hAnsi="Times New Roman" w:cs="Times New Roman"/>
          <w:i/>
          <w:sz w:val="24"/>
          <w:szCs w:val="24"/>
        </w:rPr>
        <w:t>dessus.</w:t>
      </w:r>
      <w:r w:rsidR="00B73C3F">
        <w:rPr>
          <w:rFonts w:ascii="Times New Roman" w:hAnsi="Times New Roman" w:cs="Times New Roman"/>
          <w:sz w:val="24"/>
          <w:szCs w:val="24"/>
        </w:rPr>
        <w:t> »</w:t>
      </w:r>
      <w:r w:rsidR="00B3114D">
        <w:rPr>
          <w:rFonts w:ascii="Times New Roman" w:hAnsi="Times New Roman" w:cs="Times New Roman"/>
          <w:sz w:val="24"/>
          <w:szCs w:val="24"/>
        </w:rPr>
        <w:t xml:space="preserve">. Le véritable but de ce livre est donc dissimulé par des épisodes inutiles, parfois risibles. </w:t>
      </w:r>
    </w:p>
    <w:p w:rsidR="00B3114D" w:rsidRDefault="00B3114D"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sz w:val="24"/>
          <w:szCs w:val="24"/>
        </w:rPr>
        <w:t>Les multiples références à Baudelaire et Camus éclairent le lecteur. La narratrice met à disposition des outils de compréhension</w:t>
      </w:r>
      <w:r w:rsidR="00665508">
        <w:rPr>
          <w:rFonts w:ascii="Times New Roman" w:hAnsi="Times New Roman" w:cs="Times New Roman"/>
          <w:sz w:val="24"/>
          <w:szCs w:val="24"/>
        </w:rPr>
        <w:t>, d’interprétation</w:t>
      </w:r>
      <w:r>
        <w:rPr>
          <w:rFonts w:ascii="Times New Roman" w:hAnsi="Times New Roman" w:cs="Times New Roman"/>
          <w:sz w:val="24"/>
          <w:szCs w:val="24"/>
        </w:rPr>
        <w:t>. Le prem</w:t>
      </w:r>
      <w:r w:rsidR="00665508">
        <w:rPr>
          <w:rFonts w:ascii="Times New Roman" w:hAnsi="Times New Roman" w:cs="Times New Roman"/>
          <w:sz w:val="24"/>
          <w:szCs w:val="24"/>
        </w:rPr>
        <w:t>ier chapitre se trouve être</w:t>
      </w:r>
      <w:r>
        <w:rPr>
          <w:rFonts w:ascii="Times New Roman" w:hAnsi="Times New Roman" w:cs="Times New Roman"/>
          <w:sz w:val="24"/>
          <w:szCs w:val="24"/>
        </w:rPr>
        <w:t xml:space="preserve"> un extrait du </w:t>
      </w:r>
      <w:r>
        <w:rPr>
          <w:rFonts w:ascii="Times New Roman" w:hAnsi="Times New Roman" w:cs="Times New Roman"/>
          <w:i/>
          <w:sz w:val="24"/>
          <w:szCs w:val="24"/>
        </w:rPr>
        <w:t xml:space="preserve">Spleen de Paris : </w:t>
      </w:r>
    </w:p>
    <w:p w:rsidR="00665508" w:rsidRDefault="00B3114D" w:rsidP="00665508">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xml:space="preserve">« Qu’aimes-tu le mieux, homme énigmatique, dis ? </w:t>
      </w:r>
      <w:r w:rsidR="00665508">
        <w:rPr>
          <w:rFonts w:ascii="Times New Roman" w:hAnsi="Times New Roman" w:cs="Times New Roman"/>
          <w:i/>
          <w:sz w:val="24"/>
          <w:szCs w:val="24"/>
        </w:rPr>
        <w:t>Ton</w:t>
      </w:r>
      <w:r>
        <w:rPr>
          <w:rFonts w:ascii="Times New Roman" w:hAnsi="Times New Roman" w:cs="Times New Roman"/>
          <w:i/>
          <w:sz w:val="24"/>
          <w:szCs w:val="24"/>
        </w:rPr>
        <w:t xml:space="preserve"> père, ta mère, ta sœur ou ton frère ?</w:t>
      </w:r>
    </w:p>
    <w:p w:rsidR="00B3114D" w:rsidRPr="00665508" w:rsidRDefault="00B3114D" w:rsidP="00665508">
      <w:pPr>
        <w:pStyle w:val="Paragraphedeliste"/>
        <w:spacing w:line="360" w:lineRule="auto"/>
        <w:ind w:left="0" w:firstLine="644"/>
        <w:rPr>
          <w:rFonts w:ascii="Times New Roman" w:hAnsi="Times New Roman" w:cs="Times New Roman"/>
          <w:i/>
          <w:sz w:val="24"/>
          <w:szCs w:val="24"/>
        </w:rPr>
      </w:pPr>
      <w:r w:rsidRPr="00665508">
        <w:rPr>
          <w:rFonts w:ascii="Times New Roman" w:hAnsi="Times New Roman" w:cs="Times New Roman"/>
          <w:i/>
          <w:sz w:val="24"/>
          <w:szCs w:val="24"/>
        </w:rPr>
        <w:t xml:space="preserve"> ̶̶   Je n’</w:t>
      </w:r>
      <w:r w:rsidR="00665508">
        <w:rPr>
          <w:rFonts w:ascii="Times New Roman" w:hAnsi="Times New Roman" w:cs="Times New Roman"/>
          <w:i/>
          <w:sz w:val="24"/>
          <w:szCs w:val="24"/>
        </w:rPr>
        <w:t>ai ni père, ni mère, ni</w:t>
      </w:r>
      <w:r w:rsidRPr="00665508">
        <w:rPr>
          <w:rFonts w:ascii="Times New Roman" w:hAnsi="Times New Roman" w:cs="Times New Roman"/>
          <w:i/>
          <w:sz w:val="24"/>
          <w:szCs w:val="24"/>
        </w:rPr>
        <w:t xml:space="preserve"> sœur, ni frère.</w:t>
      </w:r>
    </w:p>
    <w:p w:rsidR="00B3114D" w:rsidRDefault="00B3114D"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Tes amis ?</w:t>
      </w:r>
    </w:p>
    <w:p w:rsidR="00B3114D" w:rsidRDefault="00B3114D"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Vous vous servez là d’une parole dont le sens m’est resté jusqu’à ce jour inconnu.</w:t>
      </w:r>
    </w:p>
    <w:p w:rsidR="00B3114D" w:rsidRDefault="00B3114D"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Ta patrie ?</w:t>
      </w:r>
    </w:p>
    <w:p w:rsidR="00B3114D" w:rsidRDefault="00B3114D"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J’ignore sous quelle latitude elle est située.</w:t>
      </w:r>
    </w:p>
    <w:p w:rsidR="00B3114D" w:rsidRDefault="00B3114D"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La beauté ?</w:t>
      </w:r>
    </w:p>
    <w:p w:rsidR="00B3114D" w:rsidRDefault="00B3114D"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Je l’aimerais volontiers, déesse et immortelle.</w:t>
      </w:r>
    </w:p>
    <w:p w:rsidR="00665508" w:rsidRDefault="00665508"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L’or ?</w:t>
      </w:r>
    </w:p>
    <w:p w:rsidR="00665508" w:rsidRDefault="00665508"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Je le hais comme vous haïssez Dieu.</w:t>
      </w:r>
    </w:p>
    <w:p w:rsidR="00665508" w:rsidRDefault="00665508"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Eh ! Qu’aimes-tu donc, extraordinaire étranger ?</w:t>
      </w:r>
    </w:p>
    <w:p w:rsidR="00665508" w:rsidRDefault="00665508" w:rsidP="00F0361A">
      <w:pPr>
        <w:pStyle w:val="Paragraphedeliste"/>
        <w:spacing w:line="360" w:lineRule="auto"/>
        <w:ind w:left="0" w:firstLine="644"/>
        <w:rPr>
          <w:rFonts w:ascii="Times New Roman" w:hAnsi="Times New Roman" w:cs="Times New Roman"/>
          <w:i/>
          <w:sz w:val="24"/>
          <w:szCs w:val="24"/>
        </w:rPr>
      </w:pPr>
      <w:r>
        <w:rPr>
          <w:rFonts w:ascii="Times New Roman" w:hAnsi="Times New Roman" w:cs="Times New Roman"/>
          <w:i/>
          <w:sz w:val="24"/>
          <w:szCs w:val="24"/>
        </w:rPr>
        <w:t>̶  J’aime les nuages… les nuages qui passent… Là-bas… Là-bas… Les merveilleux nuages. »</w:t>
      </w:r>
    </w:p>
    <w:p w:rsidR="00BF78FF" w:rsidRPr="00BF78FF" w:rsidRDefault="00665508"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Ce n’est pas un hasard si </w:t>
      </w:r>
      <w:r>
        <w:rPr>
          <w:rFonts w:ascii="Times New Roman" w:hAnsi="Times New Roman" w:cs="Times New Roman"/>
          <w:i/>
          <w:sz w:val="24"/>
          <w:szCs w:val="24"/>
        </w:rPr>
        <w:t>L’étranger,</w:t>
      </w:r>
      <w:r>
        <w:rPr>
          <w:rFonts w:ascii="Times New Roman" w:hAnsi="Times New Roman" w:cs="Times New Roman"/>
          <w:sz w:val="24"/>
          <w:szCs w:val="24"/>
        </w:rPr>
        <w:t xml:space="preserve"> meuble le premier chapitre de l’œuvre.</w:t>
      </w:r>
      <w:r w:rsidR="00807272">
        <w:rPr>
          <w:rFonts w:ascii="Times New Roman" w:hAnsi="Times New Roman" w:cs="Times New Roman"/>
          <w:sz w:val="24"/>
          <w:szCs w:val="24"/>
        </w:rPr>
        <w:t xml:space="preserve"> </w:t>
      </w:r>
      <w:r w:rsidR="00116232">
        <w:rPr>
          <w:rFonts w:ascii="Times New Roman" w:hAnsi="Times New Roman" w:cs="Times New Roman"/>
          <w:sz w:val="24"/>
          <w:szCs w:val="24"/>
        </w:rPr>
        <w:t xml:space="preserve"> La narratrice est elle-même une « étrangère »,</w:t>
      </w:r>
      <w:r w:rsidR="00807272">
        <w:rPr>
          <w:rFonts w:ascii="Times New Roman" w:hAnsi="Times New Roman" w:cs="Times New Roman"/>
          <w:sz w:val="24"/>
          <w:szCs w:val="24"/>
        </w:rPr>
        <w:t xml:space="preserve"> elle n’existe pas. U</w:t>
      </w:r>
      <w:r w:rsidR="00116232">
        <w:rPr>
          <w:rFonts w:ascii="Times New Roman" w:hAnsi="Times New Roman" w:cs="Times New Roman"/>
          <w:sz w:val="24"/>
          <w:szCs w:val="24"/>
        </w:rPr>
        <w:t>n paria de la société qui ne se complait qu’avec les sans-abris, du même acabit qu’</w:t>
      </w:r>
      <w:r w:rsidR="00D9230B">
        <w:rPr>
          <w:rFonts w:ascii="Times New Roman" w:hAnsi="Times New Roman" w:cs="Times New Roman"/>
          <w:sz w:val="24"/>
          <w:szCs w:val="24"/>
        </w:rPr>
        <w:t>elle « </w:t>
      </w:r>
      <w:r w:rsidR="00D9230B">
        <w:rPr>
          <w:rFonts w:ascii="Times New Roman" w:hAnsi="Times New Roman" w:cs="Times New Roman"/>
          <w:i/>
          <w:sz w:val="24"/>
          <w:szCs w:val="24"/>
        </w:rPr>
        <w:t>Aujourd’hui, un clochard noir, est entré dans le Starbucks. On s’est regardés, on se sent. Tous les pédés font comme s’ils l’aimaient bien, sourient quand il les regarde, mais dès qu’il s’assied à leur côté, filent et, en cachette, vont se plaindre au patron. Je crois que ça ne sert à rien de se faire des illusions, c’est lui le seul qui est dans mon équipe. ».</w:t>
      </w:r>
      <w:r w:rsidR="00BF78FF">
        <w:rPr>
          <w:rFonts w:ascii="Times New Roman" w:hAnsi="Times New Roman" w:cs="Times New Roman"/>
          <w:i/>
          <w:sz w:val="24"/>
          <w:szCs w:val="24"/>
        </w:rPr>
        <w:t xml:space="preserve"> </w:t>
      </w:r>
      <w:r w:rsidR="00BF78FF">
        <w:rPr>
          <w:rFonts w:ascii="Times New Roman" w:hAnsi="Times New Roman" w:cs="Times New Roman"/>
          <w:sz w:val="24"/>
          <w:szCs w:val="24"/>
        </w:rPr>
        <w:t xml:space="preserve">Rolando Vera, la narratrice se met en retrait du monde et décide d’y emmener avec elle, </w:t>
      </w:r>
      <w:r w:rsidR="00A434BF">
        <w:rPr>
          <w:rFonts w:ascii="Times New Roman" w:hAnsi="Times New Roman" w:cs="Times New Roman"/>
          <w:sz w:val="24"/>
          <w:szCs w:val="24"/>
        </w:rPr>
        <w:t>les va-nu-pieds que même les « </w:t>
      </w:r>
      <w:r w:rsidR="00A434BF" w:rsidRPr="00A434BF">
        <w:rPr>
          <w:rFonts w:ascii="Times New Roman" w:hAnsi="Times New Roman" w:cs="Times New Roman"/>
          <w:i/>
          <w:sz w:val="24"/>
          <w:szCs w:val="24"/>
        </w:rPr>
        <w:t>pédés </w:t>
      </w:r>
      <w:r w:rsidR="00A434BF">
        <w:rPr>
          <w:rFonts w:ascii="Times New Roman" w:hAnsi="Times New Roman" w:cs="Times New Roman"/>
          <w:sz w:val="24"/>
          <w:szCs w:val="24"/>
        </w:rPr>
        <w:t>» méprisent. C’est un acte de bravoure.</w:t>
      </w:r>
    </w:p>
    <w:p w:rsidR="00BF78FF" w:rsidRPr="00A434BF" w:rsidRDefault="00D9230B" w:rsidP="00A434BF">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Il y a donc une société à part, celle qu’on n’accepterait pas, sans même le vouloir, s’en rendre compte.</w:t>
      </w:r>
      <w:r w:rsidR="00E43558">
        <w:rPr>
          <w:rFonts w:ascii="Times New Roman" w:hAnsi="Times New Roman" w:cs="Times New Roman"/>
          <w:sz w:val="24"/>
          <w:szCs w:val="24"/>
        </w:rPr>
        <w:t xml:space="preserve"> </w:t>
      </w:r>
      <w:r w:rsidR="00D452E9">
        <w:rPr>
          <w:rFonts w:ascii="Times New Roman" w:hAnsi="Times New Roman" w:cs="Times New Roman"/>
          <w:sz w:val="24"/>
          <w:szCs w:val="24"/>
        </w:rPr>
        <w:t xml:space="preserve">La critique de la société se veut violente, une critique pourtant implicite qui assimile l’homme au chien. </w:t>
      </w:r>
      <w:r w:rsidR="00E43558">
        <w:rPr>
          <w:rFonts w:ascii="Times New Roman" w:hAnsi="Times New Roman" w:cs="Times New Roman"/>
          <w:sz w:val="24"/>
          <w:szCs w:val="24"/>
        </w:rPr>
        <w:t>Le dernier chapitre se trouve être encore un extrait de l’œuvre de Baudelaire « </w:t>
      </w:r>
      <w:r w:rsidR="00E43558">
        <w:rPr>
          <w:rFonts w:ascii="Times New Roman" w:hAnsi="Times New Roman" w:cs="Times New Roman"/>
          <w:i/>
          <w:sz w:val="24"/>
          <w:szCs w:val="24"/>
        </w:rPr>
        <w:t>Les bons chiens</w:t>
      </w:r>
      <w:r w:rsidR="00E43558">
        <w:rPr>
          <w:rFonts w:ascii="Times New Roman" w:hAnsi="Times New Roman" w:cs="Times New Roman"/>
          <w:sz w:val="24"/>
          <w:szCs w:val="24"/>
        </w:rPr>
        <w:t> »</w:t>
      </w:r>
      <w:r w:rsidR="00E43558">
        <w:rPr>
          <w:rFonts w:ascii="Times New Roman" w:hAnsi="Times New Roman" w:cs="Times New Roman"/>
          <w:i/>
          <w:sz w:val="24"/>
          <w:szCs w:val="24"/>
        </w:rPr>
        <w:t xml:space="preserve"> </w:t>
      </w:r>
      <w:r w:rsidR="00E43558">
        <w:rPr>
          <w:rFonts w:ascii="Times New Roman" w:hAnsi="Times New Roman" w:cs="Times New Roman"/>
          <w:sz w:val="24"/>
          <w:szCs w:val="24"/>
        </w:rPr>
        <w:t xml:space="preserve">extrait du </w:t>
      </w:r>
      <w:r w:rsidR="00E43558">
        <w:rPr>
          <w:rFonts w:ascii="Times New Roman" w:hAnsi="Times New Roman" w:cs="Times New Roman"/>
          <w:i/>
          <w:sz w:val="24"/>
          <w:szCs w:val="24"/>
        </w:rPr>
        <w:t>Spleen de Paris.</w:t>
      </w:r>
      <w:r w:rsidR="00E43558">
        <w:rPr>
          <w:rFonts w:ascii="Times New Roman" w:hAnsi="Times New Roman" w:cs="Times New Roman"/>
          <w:sz w:val="24"/>
          <w:szCs w:val="24"/>
        </w:rPr>
        <w:t xml:space="preserve"> Ce dernier appuie la pensée de la narratrice « </w:t>
      </w:r>
      <w:r w:rsidR="00E43558">
        <w:rPr>
          <w:rFonts w:ascii="Times New Roman" w:hAnsi="Times New Roman" w:cs="Times New Roman"/>
          <w:i/>
          <w:sz w:val="24"/>
          <w:szCs w:val="24"/>
        </w:rPr>
        <w:t>J’invoque la muse familière, la citadine, la vivante, pour qu’elle m’aide à chanter les bons chiens, les pauvres chiens, les</w:t>
      </w:r>
      <w:r w:rsidR="00AA2687">
        <w:rPr>
          <w:rFonts w:ascii="Times New Roman" w:hAnsi="Times New Roman" w:cs="Times New Roman"/>
          <w:i/>
          <w:sz w:val="24"/>
          <w:szCs w:val="24"/>
        </w:rPr>
        <w:t xml:space="preserve"> </w:t>
      </w:r>
      <w:r w:rsidR="00E43558">
        <w:rPr>
          <w:rFonts w:ascii="Times New Roman" w:hAnsi="Times New Roman" w:cs="Times New Roman"/>
          <w:i/>
          <w:sz w:val="24"/>
          <w:szCs w:val="24"/>
        </w:rPr>
        <w:t>c</w:t>
      </w:r>
      <w:r w:rsidR="00AA2687">
        <w:rPr>
          <w:rFonts w:ascii="Times New Roman" w:hAnsi="Times New Roman" w:cs="Times New Roman"/>
          <w:i/>
          <w:sz w:val="24"/>
          <w:szCs w:val="24"/>
        </w:rPr>
        <w:t>h</w:t>
      </w:r>
      <w:r w:rsidR="00E43558">
        <w:rPr>
          <w:rFonts w:ascii="Times New Roman" w:hAnsi="Times New Roman" w:cs="Times New Roman"/>
          <w:i/>
          <w:sz w:val="24"/>
          <w:szCs w:val="24"/>
        </w:rPr>
        <w:t xml:space="preserve">iens crottés, </w:t>
      </w:r>
      <w:r w:rsidR="00AA2687">
        <w:rPr>
          <w:rFonts w:ascii="Times New Roman" w:hAnsi="Times New Roman" w:cs="Times New Roman"/>
          <w:i/>
          <w:sz w:val="24"/>
          <w:szCs w:val="24"/>
        </w:rPr>
        <w:t xml:space="preserve">ceux-là que chacun écarte, comme </w:t>
      </w:r>
      <w:r w:rsidR="00AA2687">
        <w:rPr>
          <w:rFonts w:ascii="Times New Roman" w:hAnsi="Times New Roman" w:cs="Times New Roman"/>
          <w:i/>
          <w:sz w:val="24"/>
          <w:szCs w:val="24"/>
        </w:rPr>
        <w:lastRenderedPageBreak/>
        <w:t>pestiférés et pouilleux, excepté le pauvre dont ils sont les associés, et le poète qui les regarde d’un œil fraternel. »</w:t>
      </w:r>
      <w:r w:rsidR="00FE30D7">
        <w:rPr>
          <w:rFonts w:ascii="Times New Roman" w:hAnsi="Times New Roman" w:cs="Times New Roman"/>
          <w:sz w:val="24"/>
          <w:szCs w:val="24"/>
        </w:rPr>
        <w:t xml:space="preserve">. Chantons les parias, chantons-les ! </w:t>
      </w:r>
      <w:r w:rsidR="00A434BF">
        <w:rPr>
          <w:rFonts w:ascii="Times New Roman" w:hAnsi="Times New Roman" w:cs="Times New Roman"/>
          <w:sz w:val="24"/>
          <w:szCs w:val="24"/>
        </w:rPr>
        <w:t>Parlons des inégalités sociales, celles que l’on voit sans pourtant y faire attention. C’est vrai que la putain et la cloche se ressemblent. La nobles gens, les croquants, les regardent de la même manière. Au début, ils se trouvent dégoûtés par l’apparence de ceux-ci puis en vient une pointe de peine, parfois une grosse pointe. L’auteur est conscient de cela et c’est pour ça que ce livre est rempli de futilités, d’inutilités, comme ces pensées qui nous viennent en tête quand l’on voit la misère en face de nous. Quoi qu’on pense, on ne peut rien faire, c’est comme un cercle vicieux.</w:t>
      </w:r>
    </w:p>
    <w:p w:rsidR="00BF78FF" w:rsidRDefault="00BF78FF"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 xml:space="preserve">Ce livre est également une succession d’images, le lecteur se trouve comme dans un train, à regarder les paysages. On passe de chapitre en chapitre sans s’en rendre compte. Ca nous aide à nous déconnecter. D’ailleurs, la narratrice est déconnectée. Tout comme </w:t>
      </w:r>
      <w:r>
        <w:rPr>
          <w:rFonts w:ascii="Times New Roman" w:hAnsi="Times New Roman" w:cs="Times New Roman"/>
          <w:i/>
          <w:sz w:val="24"/>
          <w:szCs w:val="24"/>
        </w:rPr>
        <w:t xml:space="preserve">L’étranger </w:t>
      </w:r>
      <w:r>
        <w:rPr>
          <w:rFonts w:ascii="Times New Roman" w:hAnsi="Times New Roman" w:cs="Times New Roman"/>
          <w:sz w:val="24"/>
          <w:szCs w:val="24"/>
        </w:rPr>
        <w:t>de Camus, elle semble avoir les yeux vides, vitreux, comme si toute espérance l’avait quittée.</w:t>
      </w:r>
      <w:r w:rsidR="00A434BF">
        <w:rPr>
          <w:rFonts w:ascii="Times New Roman" w:hAnsi="Times New Roman" w:cs="Times New Roman"/>
          <w:sz w:val="24"/>
          <w:szCs w:val="24"/>
        </w:rPr>
        <w:t xml:space="preserve"> La perception du monde n’a rien d’anormale mais on sent une gêne, quelque chose qui ne tourne pas rond.</w:t>
      </w:r>
    </w:p>
    <w:p w:rsidR="00474603" w:rsidRDefault="00FE30D7"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Le style de l’auteur m’a tout de suite plu. Par moment elle me fait penser à Marguerite Duras, dans le sens où la voix de leurs phrases s’accorde. Cette manière d’écrire me plait car elle laisse le temps de découvrir la valeur de chaque mot, de</w:t>
      </w:r>
      <w:r w:rsidR="00474603">
        <w:rPr>
          <w:rFonts w:ascii="Times New Roman" w:hAnsi="Times New Roman" w:cs="Times New Roman"/>
          <w:sz w:val="24"/>
          <w:szCs w:val="24"/>
        </w:rPr>
        <w:t xml:space="preserve"> chaque</w:t>
      </w:r>
      <w:r>
        <w:rPr>
          <w:rFonts w:ascii="Times New Roman" w:hAnsi="Times New Roman" w:cs="Times New Roman"/>
          <w:sz w:val="24"/>
          <w:szCs w:val="24"/>
        </w:rPr>
        <w:t xml:space="preserve"> </w:t>
      </w:r>
      <w:r w:rsidR="00474603">
        <w:rPr>
          <w:rFonts w:ascii="Times New Roman" w:hAnsi="Times New Roman" w:cs="Times New Roman"/>
          <w:sz w:val="24"/>
          <w:szCs w:val="24"/>
        </w:rPr>
        <w:t>marque de ponctuation. Les termes «  chier, paix, aimer, encaisser, payer » reviennent fréquemment, ce sont les choses de la vie, en quelque sorte.</w:t>
      </w:r>
    </w:p>
    <w:p w:rsidR="00851769" w:rsidRDefault="00474603"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Enfin, j’aime ce livre, j’admire ce livre. J’admire ce livre comme j’admire Régine. Ce bouquin hurle une vérité, la vérité de siècles qui ne cessent de se reproduire. Les chiens restent les mêmes.</w:t>
      </w:r>
    </w:p>
    <w:p w:rsidR="00474603" w:rsidRDefault="00A434BF"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 xml:space="preserve"> Ce livre</w:t>
      </w:r>
      <w:r w:rsidR="00474603">
        <w:rPr>
          <w:rFonts w:ascii="Times New Roman" w:hAnsi="Times New Roman" w:cs="Times New Roman"/>
          <w:sz w:val="24"/>
          <w:szCs w:val="24"/>
        </w:rPr>
        <w:t xml:space="preserve"> sert une cause ; je ne pensais pas trouver </w:t>
      </w:r>
      <w:r w:rsidR="00851769">
        <w:rPr>
          <w:rFonts w:ascii="Times New Roman" w:hAnsi="Times New Roman" w:cs="Times New Roman"/>
          <w:sz w:val="24"/>
          <w:szCs w:val="24"/>
        </w:rPr>
        <w:t xml:space="preserve">ces émotions-là au sein de la plume d’un auteur contemporain, comme quoi la vie réserve des surprises. </w:t>
      </w: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B0718E" w:rsidRPr="00B0718E" w:rsidRDefault="00B0718E" w:rsidP="00765F00">
      <w:pPr>
        <w:spacing w:after="0" w:line="360" w:lineRule="auto"/>
        <w:ind w:firstLine="708"/>
        <w:rPr>
          <w:rFonts w:ascii="Times New Roman" w:hAnsi="Times New Roman" w:cs="Times New Roman"/>
          <w:b/>
          <w:sz w:val="28"/>
          <w:szCs w:val="28"/>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8"/>
          <w:szCs w:val="28"/>
        </w:rPr>
        <w:t xml:space="preserve">Mon </w:t>
      </w:r>
      <w:proofErr w:type="spellStart"/>
      <w:r>
        <w:rPr>
          <w:rFonts w:ascii="Times New Roman" w:hAnsi="Times New Roman" w:cs="Times New Roman"/>
          <w:b/>
          <w:sz w:val="28"/>
          <w:szCs w:val="28"/>
        </w:rPr>
        <w:t>gueuloir</w:t>
      </w:r>
      <w:proofErr w:type="spellEnd"/>
      <w:r>
        <w:rPr>
          <w:rFonts w:ascii="Times New Roman" w:hAnsi="Times New Roman" w:cs="Times New Roman"/>
          <w:b/>
          <w:sz w:val="28"/>
          <w:szCs w:val="28"/>
        </w:rPr>
        <w:t xml:space="preserve"> </w:t>
      </w:r>
    </w:p>
    <w:p w:rsidR="00B0718E" w:rsidRDefault="00B0718E" w:rsidP="00765F00">
      <w:pPr>
        <w:spacing w:after="0" w:line="360" w:lineRule="auto"/>
        <w:ind w:firstLine="708"/>
        <w:rPr>
          <w:rFonts w:ascii="Times New Roman" w:hAnsi="Times New Roman" w:cs="Times New Roman"/>
          <w:sz w:val="24"/>
          <w:szCs w:val="24"/>
        </w:rPr>
      </w:pPr>
    </w:p>
    <w:p w:rsidR="00BB1A4A" w:rsidRDefault="00BB1A4A" w:rsidP="00765F0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J’ai écrit ces trois poèmes pour le devoir, pour le clôturer. J’espère que vous n’y verrez aucune prétention. Ca me tenait à cœur de pouvoir écrire à ce sujet-là. Je ne sais pas ce que ça vaut mais, en le faisant, j’ai éprouvé du plaisir et je crois que c’est le plus important. </w:t>
      </w:r>
    </w:p>
    <w:p w:rsidR="00BB1A4A" w:rsidRDefault="00BB1A4A" w:rsidP="00765F00">
      <w:pPr>
        <w:spacing w:after="0" w:line="360" w:lineRule="auto"/>
        <w:ind w:firstLine="708"/>
        <w:rPr>
          <w:rFonts w:ascii="Times New Roman" w:hAnsi="Times New Roman" w:cs="Times New Roman"/>
          <w:sz w:val="24"/>
          <w:szCs w:val="24"/>
        </w:rPr>
      </w:pPr>
    </w:p>
    <w:p w:rsidR="00B0718E" w:rsidRDefault="00BB1A4A" w:rsidP="00BB1A4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AE673A" w:rsidRDefault="00940BB4" w:rsidP="00765F0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Aie pitié de moi, ô Dieu, aie pitié de moi ! Car en toi mon âme cherche un refuge ; je cherche un refuge à l’ombre de tes ailes, jusqu’à ce que les calamités soient passées.</w:t>
      </w:r>
      <w:r w:rsidR="00BB0250">
        <w:rPr>
          <w:rFonts w:ascii="Times New Roman" w:hAnsi="Times New Roman" w:cs="Times New Roman"/>
          <w:sz w:val="24"/>
          <w:szCs w:val="24"/>
        </w:rPr>
        <w:t> »</w:t>
      </w:r>
    </w:p>
    <w:p w:rsidR="00BB0250" w:rsidRDefault="00BB0250" w:rsidP="00BB0250">
      <w:pPr>
        <w:spacing w:after="0" w:line="360" w:lineRule="auto"/>
        <w:ind w:firstLine="708"/>
        <w:rPr>
          <w:rFonts w:ascii="Times New Roman" w:hAnsi="Times New Roman" w:cs="Times New Roman"/>
          <w:sz w:val="24"/>
          <w:szCs w:val="24"/>
        </w:rPr>
      </w:pPr>
    </w:p>
    <w:p w:rsidR="00765F00" w:rsidRDefault="00BB0250" w:rsidP="00BB025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Ce psaume-là, mon garçon, je l’ai pris à un disciple à ton seigneur, on m’</w:t>
      </w:r>
      <w:r w:rsidR="00765F00">
        <w:rPr>
          <w:rFonts w:ascii="Times New Roman" w:hAnsi="Times New Roman" w:cs="Times New Roman"/>
          <w:sz w:val="24"/>
          <w:szCs w:val="24"/>
        </w:rPr>
        <w:t>a dit que ça venait de lui, que c’est lui qui l’avait écrit</w:t>
      </w:r>
      <w:r>
        <w:rPr>
          <w:rFonts w:ascii="Times New Roman" w:hAnsi="Times New Roman" w:cs="Times New Roman"/>
          <w:sz w:val="24"/>
          <w:szCs w:val="24"/>
        </w:rPr>
        <w:t xml:space="preserve"> ; c’est que… que  je le trouve foutrement </w:t>
      </w:r>
      <w:r w:rsidR="00765F00">
        <w:rPr>
          <w:rFonts w:ascii="Times New Roman" w:hAnsi="Times New Roman" w:cs="Times New Roman"/>
          <w:sz w:val="24"/>
          <w:szCs w:val="24"/>
        </w:rPr>
        <w:t>joli</w:t>
      </w:r>
      <w:r>
        <w:rPr>
          <w:rFonts w:ascii="Times New Roman" w:hAnsi="Times New Roman" w:cs="Times New Roman"/>
          <w:sz w:val="24"/>
          <w:szCs w:val="24"/>
        </w:rPr>
        <w:t>. Quand j’ai entendu Monsieur Lucien</w:t>
      </w:r>
      <w:r w:rsidR="00807272">
        <w:rPr>
          <w:rFonts w:ascii="Times New Roman" w:hAnsi="Times New Roman" w:cs="Times New Roman"/>
          <w:sz w:val="24"/>
          <w:szCs w:val="24"/>
        </w:rPr>
        <w:t xml:space="preserve"> le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crier </w:t>
      </w:r>
      <w:r w:rsidR="00807272">
        <w:rPr>
          <w:rFonts w:ascii="Times New Roman" w:hAnsi="Times New Roman" w:cs="Times New Roman"/>
          <w:sz w:val="24"/>
          <w:szCs w:val="24"/>
        </w:rPr>
        <w:t>,</w:t>
      </w:r>
      <w:r>
        <w:rPr>
          <w:rFonts w:ascii="Times New Roman" w:hAnsi="Times New Roman" w:cs="Times New Roman"/>
          <w:sz w:val="24"/>
          <w:szCs w:val="24"/>
        </w:rPr>
        <w:t>ça</w:t>
      </w:r>
      <w:proofErr w:type="gramEnd"/>
      <w:r>
        <w:rPr>
          <w:rFonts w:ascii="Times New Roman" w:hAnsi="Times New Roman" w:cs="Times New Roman"/>
          <w:sz w:val="24"/>
          <w:szCs w:val="24"/>
        </w:rPr>
        <w:t>, l’autre matin</w:t>
      </w:r>
      <w:r w:rsidR="00FD5149">
        <w:rPr>
          <w:rFonts w:ascii="Times New Roman" w:hAnsi="Times New Roman" w:cs="Times New Roman"/>
          <w:sz w:val="24"/>
          <w:szCs w:val="24"/>
        </w:rPr>
        <w:t xml:space="preserve"> devant mon pieu</w:t>
      </w:r>
      <w:r>
        <w:rPr>
          <w:rFonts w:ascii="Times New Roman" w:hAnsi="Times New Roman" w:cs="Times New Roman"/>
          <w:sz w:val="24"/>
          <w:szCs w:val="24"/>
        </w:rPr>
        <w:t xml:space="preserve">, ça </w:t>
      </w:r>
      <w:r w:rsidR="00FD5149">
        <w:rPr>
          <w:rFonts w:ascii="Times New Roman" w:hAnsi="Times New Roman" w:cs="Times New Roman"/>
          <w:sz w:val="24"/>
          <w:szCs w:val="24"/>
        </w:rPr>
        <w:t>m’a fait comme un souffle dans m</w:t>
      </w:r>
      <w:r>
        <w:rPr>
          <w:rFonts w:ascii="Times New Roman" w:hAnsi="Times New Roman" w:cs="Times New Roman"/>
          <w:sz w:val="24"/>
          <w:szCs w:val="24"/>
        </w:rPr>
        <w:t xml:space="preserve">es yeux. </w:t>
      </w:r>
    </w:p>
    <w:p w:rsidR="00BB0250" w:rsidRDefault="00BB0250" w:rsidP="00BB025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Comment tu dis qu’il s’appelle ? </w:t>
      </w:r>
      <w:r w:rsidR="00765F00">
        <w:rPr>
          <w:rFonts w:ascii="Times New Roman" w:hAnsi="Times New Roman" w:cs="Times New Roman"/>
          <w:sz w:val="24"/>
          <w:szCs w:val="24"/>
        </w:rPr>
        <w:t xml:space="preserve"> Ne me zieute pas comme ça toi là, l’</w:t>
      </w:r>
      <w:r>
        <w:rPr>
          <w:rFonts w:ascii="Times New Roman" w:hAnsi="Times New Roman" w:cs="Times New Roman"/>
          <w:sz w:val="24"/>
          <w:szCs w:val="24"/>
        </w:rPr>
        <w:t>insolent</w:t>
      </w:r>
      <w:r w:rsidR="00FD5149">
        <w:rPr>
          <w:rFonts w:ascii="Times New Roman" w:hAnsi="Times New Roman" w:cs="Times New Roman"/>
          <w:sz w:val="24"/>
          <w:szCs w:val="24"/>
        </w:rPr>
        <w:t>, t’es pas bien mieux que moi</w:t>
      </w:r>
      <w:r>
        <w:rPr>
          <w:rFonts w:ascii="Times New Roman" w:hAnsi="Times New Roman" w:cs="Times New Roman"/>
          <w:sz w:val="24"/>
          <w:szCs w:val="24"/>
        </w:rPr>
        <w:t>.</w:t>
      </w:r>
      <w:r w:rsidR="00765F00">
        <w:rPr>
          <w:rFonts w:ascii="Times New Roman" w:hAnsi="Times New Roman" w:cs="Times New Roman"/>
          <w:sz w:val="24"/>
          <w:szCs w:val="24"/>
        </w:rPr>
        <w:t xml:space="preserve"> </w:t>
      </w:r>
      <w:r>
        <w:rPr>
          <w:rFonts w:ascii="Times New Roman" w:hAnsi="Times New Roman" w:cs="Times New Roman"/>
          <w:sz w:val="24"/>
          <w:szCs w:val="24"/>
        </w:rPr>
        <w:t>C’est qu’on ne me l’a pas</w:t>
      </w:r>
      <w:r w:rsidR="00765F00">
        <w:rPr>
          <w:rFonts w:ascii="Times New Roman" w:hAnsi="Times New Roman" w:cs="Times New Roman"/>
          <w:sz w:val="24"/>
          <w:szCs w:val="24"/>
        </w:rPr>
        <w:t xml:space="preserve"> dit à moi, comme si les gens prenaient le temps de venir me parler</w:t>
      </w:r>
      <w:r w:rsidR="00FD5149">
        <w:rPr>
          <w:rFonts w:ascii="Times New Roman" w:hAnsi="Times New Roman" w:cs="Times New Roman"/>
          <w:sz w:val="24"/>
          <w:szCs w:val="24"/>
        </w:rPr>
        <w:t xml:space="preserve">, à moi, </w:t>
      </w:r>
      <w:r w:rsidR="00765F00">
        <w:rPr>
          <w:rFonts w:ascii="Times New Roman" w:hAnsi="Times New Roman" w:cs="Times New Roman"/>
          <w:sz w:val="24"/>
          <w:szCs w:val="24"/>
        </w:rPr>
        <w:t xml:space="preserve"> de</w:t>
      </w:r>
      <w:r w:rsidR="00FD5149">
        <w:rPr>
          <w:rFonts w:ascii="Times New Roman" w:hAnsi="Times New Roman" w:cs="Times New Roman"/>
          <w:sz w:val="24"/>
          <w:szCs w:val="24"/>
        </w:rPr>
        <w:t>s belles choses. Pauvre con, va, qu</w:t>
      </w:r>
      <w:r w:rsidR="00DB7D80">
        <w:rPr>
          <w:rFonts w:ascii="Times New Roman" w:hAnsi="Times New Roman" w:cs="Times New Roman"/>
          <w:sz w:val="24"/>
          <w:szCs w:val="24"/>
        </w:rPr>
        <w:t xml:space="preserve">e tu ne portes pas bien ton </w:t>
      </w:r>
      <w:r w:rsidR="00807272">
        <w:rPr>
          <w:rFonts w:ascii="Times New Roman" w:hAnsi="Times New Roman" w:cs="Times New Roman"/>
          <w:sz w:val="24"/>
          <w:szCs w:val="24"/>
        </w:rPr>
        <w:t>nom ! Sauveur, en voilà une belle affaire</w:t>
      </w:r>
      <w:r w:rsidR="00DB7D80">
        <w:rPr>
          <w:rFonts w:ascii="Times New Roman" w:hAnsi="Times New Roman" w:cs="Times New Roman"/>
          <w:sz w:val="24"/>
          <w:szCs w:val="24"/>
        </w:rPr>
        <w:t>.</w:t>
      </w:r>
    </w:p>
    <w:p w:rsidR="00765F00" w:rsidRDefault="00FD5149" w:rsidP="00765F0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Là où je vis,</w:t>
      </w:r>
      <w:r w:rsidR="00DB7D80">
        <w:rPr>
          <w:rFonts w:ascii="Times New Roman" w:hAnsi="Times New Roman" w:cs="Times New Roman"/>
          <w:sz w:val="24"/>
          <w:szCs w:val="24"/>
        </w:rPr>
        <w:t xml:space="preserve"> mon gars,</w:t>
      </w:r>
      <w:r w:rsidR="00BB0250">
        <w:rPr>
          <w:rFonts w:ascii="Times New Roman" w:hAnsi="Times New Roman" w:cs="Times New Roman"/>
          <w:sz w:val="24"/>
          <w:szCs w:val="24"/>
        </w:rPr>
        <w:t xml:space="preserve"> ton bon Dieu</w:t>
      </w:r>
      <w:r>
        <w:rPr>
          <w:rFonts w:ascii="Times New Roman" w:hAnsi="Times New Roman" w:cs="Times New Roman"/>
          <w:sz w:val="24"/>
          <w:szCs w:val="24"/>
        </w:rPr>
        <w:t xml:space="preserve">, </w:t>
      </w:r>
      <w:r w:rsidR="00C908F5">
        <w:rPr>
          <w:rFonts w:ascii="Times New Roman" w:hAnsi="Times New Roman" w:cs="Times New Roman"/>
          <w:sz w:val="24"/>
          <w:szCs w:val="24"/>
        </w:rPr>
        <w:t>il n’est</w:t>
      </w:r>
      <w:r w:rsidR="00BB0250">
        <w:rPr>
          <w:rFonts w:ascii="Times New Roman" w:hAnsi="Times New Roman" w:cs="Times New Roman"/>
          <w:sz w:val="24"/>
          <w:szCs w:val="24"/>
        </w:rPr>
        <w:t xml:space="preserve"> pas. Ah si ! qu’est-ce que je dis-moi, la coco me monte au </w:t>
      </w:r>
      <w:r>
        <w:rPr>
          <w:rFonts w:ascii="Times New Roman" w:hAnsi="Times New Roman" w:cs="Times New Roman"/>
          <w:sz w:val="24"/>
          <w:szCs w:val="24"/>
        </w:rPr>
        <w:t>cerveau. Un beau jour, Dédé mon client,</w:t>
      </w:r>
      <w:r w:rsidR="00DB7D80">
        <w:rPr>
          <w:rFonts w:ascii="Times New Roman" w:hAnsi="Times New Roman" w:cs="Times New Roman"/>
          <w:sz w:val="24"/>
          <w:szCs w:val="24"/>
        </w:rPr>
        <w:t xml:space="preserve"> a déposé un truc</w:t>
      </w:r>
      <w:r w:rsidR="00BB0250">
        <w:rPr>
          <w:rFonts w:ascii="Times New Roman" w:hAnsi="Times New Roman" w:cs="Times New Roman"/>
          <w:sz w:val="24"/>
          <w:szCs w:val="24"/>
        </w:rPr>
        <w:t xml:space="preserve"> sur ma table de nuit</w:t>
      </w:r>
      <w:r w:rsidR="00DB7D80">
        <w:rPr>
          <w:rFonts w:ascii="Times New Roman" w:hAnsi="Times New Roman" w:cs="Times New Roman"/>
          <w:sz w:val="24"/>
          <w:szCs w:val="24"/>
        </w:rPr>
        <w:t>, il m’a dit que c’était lui :</w:t>
      </w:r>
      <w:r w:rsidR="00BB0250">
        <w:rPr>
          <w:rFonts w:ascii="Times New Roman" w:hAnsi="Times New Roman" w:cs="Times New Roman"/>
          <w:sz w:val="24"/>
          <w:szCs w:val="24"/>
        </w:rPr>
        <w:t xml:space="preserve"> ton seigneur, </w:t>
      </w:r>
      <w:r>
        <w:rPr>
          <w:rFonts w:ascii="Times New Roman" w:hAnsi="Times New Roman" w:cs="Times New Roman"/>
          <w:sz w:val="24"/>
          <w:szCs w:val="24"/>
        </w:rPr>
        <w:t>e</w:t>
      </w:r>
      <w:r w:rsidR="00DB7D80">
        <w:rPr>
          <w:rFonts w:ascii="Times New Roman" w:hAnsi="Times New Roman" w:cs="Times New Roman"/>
          <w:sz w:val="24"/>
          <w:szCs w:val="24"/>
        </w:rPr>
        <w:t>n</w:t>
      </w:r>
      <w:r>
        <w:rPr>
          <w:rFonts w:ascii="Times New Roman" w:hAnsi="Times New Roman" w:cs="Times New Roman"/>
          <w:sz w:val="24"/>
          <w:szCs w:val="24"/>
        </w:rPr>
        <w:t xml:space="preserve"> bois ; il</w:t>
      </w:r>
      <w:r w:rsidR="00BB0250">
        <w:rPr>
          <w:rFonts w:ascii="Times New Roman" w:hAnsi="Times New Roman" w:cs="Times New Roman"/>
          <w:sz w:val="24"/>
          <w:szCs w:val="24"/>
        </w:rPr>
        <w:t xml:space="preserve"> avait la tronche, les panards et les menottes </w:t>
      </w:r>
      <w:r w:rsidR="00765F00">
        <w:rPr>
          <w:rFonts w:ascii="Times New Roman" w:hAnsi="Times New Roman" w:cs="Times New Roman"/>
          <w:sz w:val="24"/>
          <w:szCs w:val="24"/>
        </w:rPr>
        <w:t>remplis de tâches rouges. Si tu veux mon avis, ça n’sent rien d’bon qui vaille. Je les sens moi, les traquenards.</w:t>
      </w:r>
      <w:r w:rsidR="00C908F5">
        <w:rPr>
          <w:rFonts w:ascii="Times New Roman" w:hAnsi="Times New Roman" w:cs="Times New Roman"/>
          <w:sz w:val="24"/>
          <w:szCs w:val="24"/>
        </w:rPr>
        <w:t xml:space="preserve"> Ça m’en</w:t>
      </w:r>
      <w:r w:rsidR="00807272">
        <w:rPr>
          <w:rFonts w:ascii="Times New Roman" w:hAnsi="Times New Roman" w:cs="Times New Roman"/>
          <w:sz w:val="24"/>
          <w:szCs w:val="24"/>
        </w:rPr>
        <w:t xml:space="preserve"> a</w:t>
      </w:r>
      <w:r w:rsidR="00C908F5">
        <w:rPr>
          <w:rFonts w:ascii="Times New Roman" w:hAnsi="Times New Roman" w:cs="Times New Roman"/>
          <w:sz w:val="24"/>
          <w:szCs w:val="24"/>
        </w:rPr>
        <w:t xml:space="preserve"> bous</w:t>
      </w:r>
      <w:r w:rsidR="00807272">
        <w:rPr>
          <w:rFonts w:ascii="Times New Roman" w:hAnsi="Times New Roman" w:cs="Times New Roman"/>
          <w:sz w:val="24"/>
          <w:szCs w:val="24"/>
        </w:rPr>
        <w:t>culé</w:t>
      </w:r>
      <w:r w:rsidR="00C908F5">
        <w:rPr>
          <w:rFonts w:ascii="Times New Roman" w:hAnsi="Times New Roman" w:cs="Times New Roman"/>
          <w:sz w:val="24"/>
          <w:szCs w:val="24"/>
        </w:rPr>
        <w:t xml:space="preserve"> le capuchon. </w:t>
      </w:r>
    </w:p>
    <w:p w:rsidR="00FD5149" w:rsidRDefault="00FD5149" w:rsidP="00765F0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Ce psaume-là, je sais pas trop ce que ça veut dire. Je sais juste que ça me plait, que c’est beau.</w:t>
      </w:r>
      <w:r w:rsidR="00DB7D80">
        <w:rPr>
          <w:rFonts w:ascii="Times New Roman" w:hAnsi="Times New Roman" w:cs="Times New Roman"/>
          <w:sz w:val="24"/>
          <w:szCs w:val="24"/>
        </w:rPr>
        <w:t xml:space="preserve"> Puis, c’est p</w:t>
      </w:r>
      <w:r w:rsidR="00807272">
        <w:rPr>
          <w:rFonts w:ascii="Times New Roman" w:hAnsi="Times New Roman" w:cs="Times New Roman"/>
          <w:sz w:val="24"/>
          <w:szCs w:val="24"/>
        </w:rPr>
        <w:t>eut-être, peut-être bien vrai, c’qu’il dit le pote à ton seigneur.</w:t>
      </w: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466292" w:rsidP="00C908F5">
      <w:pPr>
        <w:pStyle w:val="Paragraphedeliste"/>
        <w:spacing w:line="360" w:lineRule="auto"/>
        <w:ind w:left="283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08F5">
        <w:rPr>
          <w:rFonts w:ascii="Times New Roman" w:hAnsi="Times New Roman" w:cs="Times New Roman"/>
          <w:sz w:val="24"/>
          <w:szCs w:val="24"/>
        </w:rPr>
        <w:t>Pauvre Martin</w:t>
      </w:r>
    </w:p>
    <w:p w:rsidR="00C908F5" w:rsidRDefault="00466292" w:rsidP="00C908F5">
      <w:pPr>
        <w:pStyle w:val="Paragraphedeliste"/>
        <w:spacing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C908F5">
        <w:rPr>
          <w:rFonts w:ascii="Times New Roman" w:hAnsi="Times New Roman" w:cs="Times New Roman"/>
          <w:sz w:val="24"/>
          <w:szCs w:val="24"/>
        </w:rPr>
        <w:t>Pauvre Misère</w:t>
      </w:r>
    </w:p>
    <w:p w:rsidR="00C908F5" w:rsidRDefault="00466292" w:rsidP="00C908F5">
      <w:pPr>
        <w:pStyle w:val="Paragraphedeliste"/>
        <w:spacing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C908F5">
        <w:rPr>
          <w:rFonts w:ascii="Times New Roman" w:hAnsi="Times New Roman" w:cs="Times New Roman"/>
          <w:sz w:val="24"/>
          <w:szCs w:val="24"/>
        </w:rPr>
        <w:t>Creuse la terre</w:t>
      </w:r>
    </w:p>
    <w:p w:rsidR="00C908F5" w:rsidRDefault="00466292" w:rsidP="00C908F5">
      <w:pPr>
        <w:pStyle w:val="Paragraphedeliste"/>
        <w:spacing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C908F5">
        <w:rPr>
          <w:rFonts w:ascii="Times New Roman" w:hAnsi="Times New Roman" w:cs="Times New Roman"/>
          <w:sz w:val="24"/>
          <w:szCs w:val="24"/>
        </w:rPr>
        <w:t>Creuse le temps</w:t>
      </w:r>
    </w:p>
    <w:p w:rsidR="00C908F5" w:rsidRDefault="00C908F5" w:rsidP="00C908F5">
      <w:pPr>
        <w:pStyle w:val="Paragraphedeliste"/>
        <w:spacing w:line="360" w:lineRule="auto"/>
        <w:ind w:left="0"/>
        <w:rPr>
          <w:rFonts w:ascii="Times New Roman" w:hAnsi="Times New Roman" w:cs="Times New Roman"/>
          <w:sz w:val="24"/>
          <w:szCs w:val="24"/>
        </w:rPr>
      </w:pPr>
      <w:r>
        <w:rPr>
          <w:rFonts w:ascii="Times New Roman" w:hAnsi="Times New Roman" w:cs="Times New Roman"/>
          <w:sz w:val="24"/>
          <w:szCs w:val="24"/>
        </w:rPr>
        <w:t>Grand-papa-Manitou l’a prom</w:t>
      </w:r>
      <w:r w:rsidR="006A3DBF">
        <w:rPr>
          <w:rFonts w:ascii="Times New Roman" w:hAnsi="Times New Roman" w:cs="Times New Roman"/>
          <w:sz w:val="24"/>
          <w:szCs w:val="24"/>
        </w:rPr>
        <w:t>is, je sèmerais pour récolter, m</w:t>
      </w:r>
      <w:r>
        <w:rPr>
          <w:rFonts w:ascii="Times New Roman" w:hAnsi="Times New Roman" w:cs="Times New Roman"/>
          <w:sz w:val="24"/>
          <w:szCs w:val="24"/>
        </w:rPr>
        <w:t>on grain. La tête baissée comme un cochon, mon agneau, les dents serrées et le dos courbé, ils me grignoteront… Les os.</w:t>
      </w:r>
    </w:p>
    <w:p w:rsidR="00C908F5" w:rsidRDefault="00466292" w:rsidP="00C908F5">
      <w:pPr>
        <w:pStyle w:val="Paragraphedeliste"/>
        <w:spacing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C908F5">
        <w:rPr>
          <w:rFonts w:ascii="Times New Roman" w:hAnsi="Times New Roman" w:cs="Times New Roman"/>
          <w:sz w:val="24"/>
          <w:szCs w:val="24"/>
        </w:rPr>
        <w:t>Pauvre pantin</w:t>
      </w:r>
    </w:p>
    <w:p w:rsidR="00C908F5" w:rsidRDefault="00466292" w:rsidP="00C908F5">
      <w:pPr>
        <w:pStyle w:val="Paragraphedeliste"/>
        <w:spacing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C908F5">
        <w:rPr>
          <w:rFonts w:ascii="Times New Roman" w:hAnsi="Times New Roman" w:cs="Times New Roman"/>
          <w:sz w:val="24"/>
          <w:szCs w:val="24"/>
        </w:rPr>
        <w:t>Pauvre mémère</w:t>
      </w:r>
    </w:p>
    <w:p w:rsidR="00C908F5" w:rsidRDefault="00466292" w:rsidP="00C908F5">
      <w:pPr>
        <w:pStyle w:val="Paragraphedeliste"/>
        <w:spacing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C908F5">
        <w:rPr>
          <w:rFonts w:ascii="Times New Roman" w:hAnsi="Times New Roman" w:cs="Times New Roman"/>
          <w:sz w:val="24"/>
          <w:szCs w:val="24"/>
        </w:rPr>
        <w:t>Mange la terre</w:t>
      </w:r>
    </w:p>
    <w:p w:rsidR="00C908F5" w:rsidRDefault="00466292" w:rsidP="00C908F5">
      <w:pPr>
        <w:pStyle w:val="Paragraphedeliste"/>
        <w:spacing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C908F5">
        <w:rPr>
          <w:rFonts w:ascii="Times New Roman" w:hAnsi="Times New Roman" w:cs="Times New Roman"/>
          <w:sz w:val="24"/>
          <w:szCs w:val="24"/>
        </w:rPr>
        <w:t>Mange le temps</w:t>
      </w: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C908F5"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66292">
        <w:rPr>
          <w:rFonts w:ascii="Times New Roman" w:hAnsi="Times New Roman" w:cs="Times New Roman"/>
          <w:sz w:val="24"/>
          <w:szCs w:val="24"/>
        </w:rPr>
        <w:t xml:space="preserve">  </w:t>
      </w:r>
      <w:r>
        <w:rPr>
          <w:rFonts w:ascii="Times New Roman" w:hAnsi="Times New Roman" w:cs="Times New Roman"/>
          <w:sz w:val="24"/>
          <w:szCs w:val="24"/>
        </w:rPr>
        <w:t xml:space="preserve"> FRERES ET SŒURS </w:t>
      </w:r>
    </w:p>
    <w:p w:rsidR="00C908F5" w:rsidRDefault="00C908F5"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66292">
        <w:rPr>
          <w:rFonts w:ascii="Times New Roman" w:hAnsi="Times New Roman" w:cs="Times New Roman"/>
          <w:sz w:val="24"/>
          <w:szCs w:val="24"/>
        </w:rPr>
        <w:t xml:space="preserve">  </w:t>
      </w:r>
      <w:r>
        <w:rPr>
          <w:rFonts w:ascii="Times New Roman" w:hAnsi="Times New Roman" w:cs="Times New Roman"/>
          <w:sz w:val="24"/>
          <w:szCs w:val="24"/>
        </w:rPr>
        <w:t xml:space="preserve"> (C’est la voix du dedans qui fait du boucan)</w:t>
      </w:r>
    </w:p>
    <w:p w:rsidR="00C908F5" w:rsidRDefault="00C908F5" w:rsidP="00E43558">
      <w:pPr>
        <w:pStyle w:val="Paragraphedeliste"/>
        <w:spacing w:line="360" w:lineRule="auto"/>
        <w:ind w:left="0" w:firstLine="644"/>
        <w:rPr>
          <w:rFonts w:ascii="Times New Roman" w:hAnsi="Times New Roman" w:cs="Times New Roman"/>
          <w:sz w:val="24"/>
          <w:szCs w:val="24"/>
        </w:rPr>
      </w:pPr>
    </w:p>
    <w:p w:rsidR="00C908F5" w:rsidRDefault="00C908F5"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 xml:space="preserve">                      Un, deux, trois ET un, </w:t>
      </w:r>
      <w:r w:rsidR="00763F41">
        <w:rPr>
          <w:rFonts w:ascii="Times New Roman" w:hAnsi="Times New Roman" w:cs="Times New Roman"/>
          <w:sz w:val="24"/>
          <w:szCs w:val="24"/>
        </w:rPr>
        <w:t>deux,</w:t>
      </w:r>
      <w:r>
        <w:rPr>
          <w:rFonts w:ascii="Times New Roman" w:hAnsi="Times New Roman" w:cs="Times New Roman"/>
          <w:sz w:val="24"/>
          <w:szCs w:val="24"/>
        </w:rPr>
        <w:t xml:space="preserve"> trois </w:t>
      </w:r>
      <w:r w:rsidR="00763F41">
        <w:rPr>
          <w:rFonts w:ascii="Times New Roman" w:hAnsi="Times New Roman" w:cs="Times New Roman"/>
          <w:sz w:val="24"/>
          <w:szCs w:val="24"/>
        </w:rPr>
        <w:t>(STOP</w:t>
      </w:r>
      <w:r>
        <w:rPr>
          <w:rFonts w:ascii="Times New Roman" w:hAnsi="Times New Roman" w:cs="Times New Roman"/>
          <w:sz w:val="24"/>
          <w:szCs w:val="24"/>
        </w:rPr>
        <w:t>)</w:t>
      </w:r>
    </w:p>
    <w:p w:rsidR="00C908F5" w:rsidRDefault="00C908F5"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Je ne veux plus compter cette infâme rengaine </w:t>
      </w:r>
    </w:p>
    <w:p w:rsidR="00C908F5" w:rsidRDefault="00C908F5"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 vérité se trouve dans mes pieds)</w:t>
      </w:r>
    </w:p>
    <w:p w:rsidR="006E3A92" w:rsidRDefault="006E3A92" w:rsidP="006E3A92">
      <w:pPr>
        <w:spacing w:line="360" w:lineRule="auto"/>
        <w:rPr>
          <w:rFonts w:ascii="Times New Roman" w:hAnsi="Times New Roman" w:cs="Times New Roman"/>
          <w:sz w:val="24"/>
          <w:szCs w:val="24"/>
        </w:rPr>
      </w:pPr>
      <w:r>
        <w:rPr>
          <w:rFonts w:ascii="Times New Roman" w:hAnsi="Times New Roman" w:cs="Times New Roman"/>
          <w:sz w:val="24"/>
          <w:szCs w:val="24"/>
        </w:rPr>
        <w:t xml:space="preserve">C’est la java bleue, la java la plus belle, celle qui ensorcelle quand on la danse les yeux dans les yeux. </w:t>
      </w:r>
    </w:p>
    <w:p w:rsidR="006E3A92" w:rsidRPr="009912FE" w:rsidRDefault="006E3A92" w:rsidP="006E3A92">
      <w:pPr>
        <w:spacing w:line="360" w:lineRule="auto"/>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204D">
        <w:rPr>
          <w:rFonts w:ascii="Times New Roman" w:hAnsi="Times New Roman" w:cs="Times New Roman"/>
          <w:sz w:val="24"/>
          <w:szCs w:val="24"/>
        </w:rPr>
        <w:t xml:space="preserve">     </w:t>
      </w:r>
      <w:r w:rsidR="00466292" w:rsidRPr="009D204D">
        <w:rPr>
          <w:rFonts w:ascii="Times New Roman" w:hAnsi="Times New Roman" w:cs="Times New Roman"/>
          <w:sz w:val="24"/>
          <w:szCs w:val="24"/>
        </w:rPr>
        <w:t xml:space="preserve">  </w:t>
      </w:r>
      <w:r w:rsidRPr="009912FE">
        <w:rPr>
          <w:rFonts w:ascii="Times New Roman" w:hAnsi="Times New Roman" w:cs="Times New Roman"/>
          <w:sz w:val="24"/>
          <w:szCs w:val="24"/>
          <w:lang w:val="en-US"/>
        </w:rPr>
        <w:t xml:space="preserve">DRING </w:t>
      </w:r>
      <w:proofErr w:type="spellStart"/>
      <w:r w:rsidRPr="009912FE">
        <w:rPr>
          <w:rFonts w:ascii="Times New Roman" w:hAnsi="Times New Roman" w:cs="Times New Roman"/>
          <w:sz w:val="24"/>
          <w:szCs w:val="24"/>
          <w:lang w:val="en-US"/>
        </w:rPr>
        <w:t>DRING</w:t>
      </w:r>
      <w:proofErr w:type="spellEnd"/>
      <w:r w:rsidRPr="009912FE">
        <w:rPr>
          <w:rFonts w:ascii="Times New Roman" w:hAnsi="Times New Roman" w:cs="Times New Roman"/>
          <w:sz w:val="24"/>
          <w:szCs w:val="24"/>
          <w:lang w:val="en-US"/>
        </w:rPr>
        <w:t xml:space="preserve"> DRONG</w:t>
      </w:r>
    </w:p>
    <w:p w:rsidR="006E3A92" w:rsidRPr="009912FE" w:rsidRDefault="006E3A92" w:rsidP="006E3A92">
      <w:pPr>
        <w:spacing w:line="360" w:lineRule="auto"/>
        <w:rPr>
          <w:rFonts w:ascii="Times New Roman" w:hAnsi="Times New Roman" w:cs="Times New Roman"/>
          <w:sz w:val="24"/>
          <w:szCs w:val="24"/>
          <w:lang w:val="en-US"/>
        </w:rPr>
      </w:pPr>
      <w:r w:rsidRPr="009912FE">
        <w:rPr>
          <w:rFonts w:ascii="Times New Roman" w:hAnsi="Times New Roman" w:cs="Times New Roman"/>
          <w:sz w:val="24"/>
          <w:szCs w:val="24"/>
          <w:lang w:val="en-US"/>
        </w:rPr>
        <w:tab/>
      </w:r>
      <w:r w:rsidRPr="009912FE">
        <w:rPr>
          <w:rFonts w:ascii="Times New Roman" w:hAnsi="Times New Roman" w:cs="Times New Roman"/>
          <w:sz w:val="24"/>
          <w:szCs w:val="24"/>
          <w:lang w:val="en-US"/>
        </w:rPr>
        <w:tab/>
      </w:r>
      <w:r w:rsidRPr="009912FE">
        <w:rPr>
          <w:rFonts w:ascii="Times New Roman" w:hAnsi="Times New Roman" w:cs="Times New Roman"/>
          <w:sz w:val="24"/>
          <w:szCs w:val="24"/>
          <w:lang w:val="en-US"/>
        </w:rPr>
        <w:tab/>
        <w:t xml:space="preserve">           </w:t>
      </w:r>
      <w:r w:rsidR="00466292">
        <w:rPr>
          <w:rFonts w:ascii="Times New Roman" w:hAnsi="Times New Roman" w:cs="Times New Roman"/>
          <w:sz w:val="24"/>
          <w:szCs w:val="24"/>
          <w:lang w:val="en-US"/>
        </w:rPr>
        <w:t xml:space="preserve">     </w:t>
      </w:r>
      <w:r w:rsidRPr="009912FE">
        <w:rPr>
          <w:rFonts w:ascii="Times New Roman" w:hAnsi="Times New Roman" w:cs="Times New Roman"/>
          <w:sz w:val="24"/>
          <w:szCs w:val="24"/>
          <w:lang w:val="en-US"/>
        </w:rPr>
        <w:t>(Braille le glas)</w:t>
      </w:r>
    </w:p>
    <w:p w:rsidR="006E3A92" w:rsidRDefault="006E3A92" w:rsidP="006E3A92">
      <w:pPr>
        <w:spacing w:line="360" w:lineRule="auto"/>
        <w:rPr>
          <w:rFonts w:ascii="Times New Roman" w:hAnsi="Times New Roman" w:cs="Times New Roman"/>
          <w:sz w:val="24"/>
          <w:szCs w:val="24"/>
        </w:rPr>
      </w:pPr>
      <w:r>
        <w:rPr>
          <w:rFonts w:ascii="Times New Roman" w:hAnsi="Times New Roman" w:cs="Times New Roman"/>
          <w:sz w:val="24"/>
          <w:szCs w:val="24"/>
        </w:rPr>
        <w:t>Tous ceux que j’ai aimé</w:t>
      </w:r>
      <w:r w:rsidR="006A3DBF">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et qui m’ont aimée dans le jour blême sont effacés.</w:t>
      </w:r>
    </w:p>
    <w:p w:rsidR="006E3A92" w:rsidRDefault="006E3A92" w:rsidP="006E3A92">
      <w:pPr>
        <w:spacing w:line="360" w:lineRule="auto"/>
        <w:rPr>
          <w:rFonts w:ascii="Times New Roman" w:hAnsi="Times New Roman" w:cs="Times New Roman"/>
          <w:sz w:val="24"/>
          <w:szCs w:val="24"/>
        </w:rPr>
      </w:pPr>
      <w:r>
        <w:rPr>
          <w:rFonts w:ascii="Times New Roman" w:hAnsi="Times New Roman" w:cs="Times New Roman"/>
          <w:sz w:val="24"/>
          <w:szCs w:val="24"/>
        </w:rPr>
        <w:t xml:space="preserve">Donne-moi ton coude l’ami et, prions, prions pour nous. </w:t>
      </w:r>
    </w:p>
    <w:p w:rsidR="006E3A92" w:rsidRDefault="006E3A92" w:rsidP="006E3A92">
      <w:pPr>
        <w:spacing w:line="360" w:lineRule="auto"/>
        <w:rPr>
          <w:rFonts w:ascii="Times New Roman" w:hAnsi="Times New Roman" w:cs="Times New Roman"/>
          <w:sz w:val="24"/>
          <w:szCs w:val="24"/>
        </w:rPr>
      </w:pPr>
    </w:p>
    <w:p w:rsidR="006E3A92" w:rsidRDefault="006E3A92" w:rsidP="006E3A92">
      <w:pPr>
        <w:spacing w:line="360" w:lineRule="auto"/>
        <w:rPr>
          <w:rFonts w:ascii="Times New Roman" w:hAnsi="Times New Roman" w:cs="Times New Roman"/>
          <w:sz w:val="24"/>
          <w:szCs w:val="24"/>
        </w:rPr>
      </w:pPr>
      <w:r>
        <w:rPr>
          <w:rFonts w:ascii="Times New Roman" w:hAnsi="Times New Roman" w:cs="Times New Roman"/>
          <w:sz w:val="24"/>
          <w:szCs w:val="24"/>
        </w:rPr>
        <w:t xml:space="preserve">                                                         AMEN</w:t>
      </w:r>
    </w:p>
    <w:p w:rsidR="00C908F5" w:rsidRDefault="00C908F5" w:rsidP="00E43558">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908F5" w:rsidRDefault="00C908F5" w:rsidP="00E43558">
      <w:pPr>
        <w:pStyle w:val="Paragraphedeliste"/>
        <w:spacing w:line="360" w:lineRule="auto"/>
        <w:ind w:left="0" w:firstLine="644"/>
        <w:rPr>
          <w:rFonts w:ascii="Times New Roman" w:hAnsi="Times New Roman" w:cs="Times New Roman"/>
          <w:sz w:val="24"/>
          <w:szCs w:val="24"/>
        </w:rPr>
      </w:pPr>
    </w:p>
    <w:p w:rsidR="00AE673A" w:rsidRDefault="00AE673A" w:rsidP="00E43558">
      <w:pPr>
        <w:pStyle w:val="Paragraphedeliste"/>
        <w:spacing w:line="360" w:lineRule="auto"/>
        <w:ind w:left="0" w:firstLine="644"/>
        <w:rPr>
          <w:rFonts w:ascii="Times New Roman" w:hAnsi="Times New Roman" w:cs="Times New Roman"/>
          <w:sz w:val="24"/>
          <w:szCs w:val="24"/>
        </w:rPr>
      </w:pPr>
    </w:p>
    <w:p w:rsidR="00AE673A" w:rsidRDefault="00AE673A" w:rsidP="00AE673A">
      <w:pPr>
        <w:spacing w:after="0" w:line="360" w:lineRule="auto"/>
        <w:rPr>
          <w:rFonts w:ascii="Times New Roman" w:hAnsi="Times New Roman" w:cs="Times New Roman"/>
          <w:sz w:val="24"/>
          <w:szCs w:val="24"/>
        </w:rPr>
      </w:pPr>
    </w:p>
    <w:p w:rsidR="00AE673A" w:rsidRDefault="00AE673A" w:rsidP="00AE673A">
      <w:pPr>
        <w:spacing w:after="0" w:line="360" w:lineRule="auto"/>
        <w:rPr>
          <w:rFonts w:ascii="Times New Roman" w:hAnsi="Times New Roman" w:cs="Times New Roman"/>
          <w:sz w:val="24"/>
          <w:szCs w:val="24"/>
        </w:rPr>
      </w:pPr>
    </w:p>
    <w:p w:rsidR="00AE673A" w:rsidRDefault="00AE673A"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63F41">
        <w:rPr>
          <w:rFonts w:ascii="Times New Roman" w:hAnsi="Times New Roman" w:cs="Times New Roman"/>
          <w:sz w:val="24"/>
          <w:szCs w:val="24"/>
        </w:rPr>
        <w:t>Le béton, le bitume</w:t>
      </w: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b/>
        <w:t>Puis…</w:t>
      </w: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b/>
        <w:t>La réflexion et l’amertume</w:t>
      </w:r>
    </w:p>
    <w:p w:rsidR="00763F41" w:rsidRDefault="00763F41" w:rsidP="00902BF9">
      <w:pPr>
        <w:spacing w:after="0" w:line="360" w:lineRule="auto"/>
        <w:rPr>
          <w:rFonts w:ascii="Times New Roman" w:hAnsi="Times New Roman" w:cs="Times New Roman"/>
          <w:sz w:val="24"/>
          <w:szCs w:val="24"/>
        </w:rPr>
      </w:pP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b/>
        <w:t>Les meubles de la ville : Françoise</w:t>
      </w: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Monique</w:t>
      </w: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Gisèle</w:t>
      </w: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Des pronoms communs pour des personnes devenues communes.</w:t>
      </w:r>
    </w:p>
    <w:p w:rsidR="00763F41" w:rsidRDefault="00763F41" w:rsidP="00902BF9">
      <w:pPr>
        <w:spacing w:after="0" w:line="360" w:lineRule="auto"/>
        <w:rPr>
          <w:rFonts w:ascii="Times New Roman" w:hAnsi="Times New Roman" w:cs="Times New Roman"/>
          <w:sz w:val="24"/>
          <w:szCs w:val="24"/>
        </w:rPr>
      </w:pP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Assise sur ma chaise longue, je la regarde</w:t>
      </w: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Le trottoir lui a fermé la bouche</w:t>
      </w: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Elle pense à d’autres mondes et, ses grands yeux me serrent le cœur.</w:t>
      </w:r>
    </w:p>
    <w:p w:rsidR="00763F41" w:rsidRDefault="00763F41" w:rsidP="00902BF9">
      <w:pPr>
        <w:spacing w:after="0" w:line="360" w:lineRule="auto"/>
        <w:rPr>
          <w:rFonts w:ascii="Times New Roman" w:hAnsi="Times New Roman" w:cs="Times New Roman"/>
          <w:sz w:val="24"/>
          <w:szCs w:val="24"/>
        </w:rPr>
      </w:pP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La ville bat ses mille tambours :</w:t>
      </w:r>
    </w:p>
    <w:p w:rsidR="00763F41" w:rsidRDefault="00763F41"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Approchez Messieurs, n’ayez pas peur</w:t>
      </w:r>
      <w:r w:rsidR="002A67EB">
        <w:rPr>
          <w:rFonts w:ascii="Times New Roman" w:hAnsi="Times New Roman" w:cs="Times New Roman"/>
          <w:sz w:val="24"/>
          <w:szCs w:val="24"/>
        </w:rPr>
        <w:t>, c’est la grande braderie</w:t>
      </w:r>
    </w:p>
    <w:p w:rsidR="002A67EB" w:rsidRDefault="002A67EB" w:rsidP="00902BF9">
      <w:pPr>
        <w:spacing w:after="0" w:line="360" w:lineRule="auto"/>
        <w:rPr>
          <w:rFonts w:ascii="Times New Roman" w:hAnsi="Times New Roman" w:cs="Times New Roman"/>
          <w:sz w:val="24"/>
          <w:szCs w:val="24"/>
        </w:rPr>
      </w:pPr>
    </w:p>
    <w:p w:rsidR="002A67EB" w:rsidRDefault="002A67EB"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La ville prend ses grands airs de vautour.</w:t>
      </w:r>
    </w:p>
    <w:p w:rsidR="002A67EB" w:rsidRDefault="002A67EB" w:rsidP="00902BF9">
      <w:pPr>
        <w:spacing w:after="0" w:line="360" w:lineRule="auto"/>
        <w:rPr>
          <w:rFonts w:ascii="Times New Roman" w:hAnsi="Times New Roman" w:cs="Times New Roman"/>
          <w:sz w:val="24"/>
          <w:szCs w:val="24"/>
        </w:rPr>
      </w:pPr>
    </w:p>
    <w:p w:rsidR="002A67EB" w:rsidRDefault="002A67EB"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Elle marche de plus en plus vite,</w:t>
      </w:r>
    </w:p>
    <w:p w:rsidR="002A67EB" w:rsidRDefault="002A67EB"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Les pavés claquent, elle compte.</w:t>
      </w:r>
    </w:p>
    <w:p w:rsidR="002A67EB" w:rsidRDefault="002A67EB" w:rsidP="00902BF9">
      <w:pPr>
        <w:spacing w:after="0" w:line="360" w:lineRule="auto"/>
        <w:rPr>
          <w:rFonts w:ascii="Times New Roman" w:hAnsi="Times New Roman" w:cs="Times New Roman"/>
          <w:sz w:val="24"/>
          <w:szCs w:val="24"/>
        </w:rPr>
      </w:pPr>
    </w:p>
    <w:p w:rsidR="002A67EB" w:rsidRDefault="002A67EB"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Dans la rue : des grands, des petits,</w:t>
      </w:r>
    </w:p>
    <w:p w:rsidR="002A67EB" w:rsidRDefault="002A67EB"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des beaux meubles,</w:t>
      </w:r>
    </w:p>
    <w:p w:rsidR="002A67EB" w:rsidRDefault="002A67EB"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des meubles fatigués, des meubles  usagés.</w:t>
      </w:r>
    </w:p>
    <w:p w:rsidR="002A67EB" w:rsidRDefault="002A67EB"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Qu’ils sentent bon la condition humaine.</w:t>
      </w:r>
    </w:p>
    <w:p w:rsidR="002A67EB" w:rsidRDefault="002A67EB" w:rsidP="00902BF9">
      <w:pPr>
        <w:spacing w:after="0" w:line="360" w:lineRule="auto"/>
        <w:rPr>
          <w:rFonts w:ascii="Times New Roman" w:hAnsi="Times New Roman" w:cs="Times New Roman"/>
          <w:sz w:val="24"/>
          <w:szCs w:val="24"/>
        </w:rPr>
      </w:pPr>
    </w:p>
    <w:p w:rsidR="002A67EB" w:rsidRPr="00AE673A" w:rsidRDefault="002A67EB" w:rsidP="00902BF9">
      <w:pPr>
        <w:spacing w:after="0" w:line="360" w:lineRule="auto"/>
        <w:rPr>
          <w:rFonts w:ascii="Times New Roman" w:hAnsi="Times New Roman" w:cs="Times New Roman"/>
          <w:sz w:val="24"/>
          <w:szCs w:val="24"/>
        </w:rPr>
      </w:pPr>
      <w:r>
        <w:rPr>
          <w:rFonts w:ascii="Times New Roman" w:hAnsi="Times New Roman" w:cs="Times New Roman"/>
          <w:sz w:val="24"/>
          <w:szCs w:val="24"/>
        </w:rPr>
        <w:t>Au-dessus, tout au-dessus, les fleurs ne cessent de pousser.</w:t>
      </w:r>
    </w:p>
    <w:p w:rsidR="00F0361A" w:rsidRPr="00F0361A" w:rsidRDefault="00F0361A" w:rsidP="00F0361A">
      <w:pPr>
        <w:pStyle w:val="Paragraphedeliste"/>
        <w:spacing w:line="360" w:lineRule="auto"/>
        <w:ind w:left="0" w:firstLine="644"/>
        <w:rPr>
          <w:rFonts w:ascii="Times New Roman" w:hAnsi="Times New Roman" w:cs="Times New Roman"/>
          <w:sz w:val="24"/>
          <w:szCs w:val="24"/>
        </w:rPr>
      </w:pPr>
      <w:r>
        <w:rPr>
          <w:rFonts w:ascii="Times New Roman" w:hAnsi="Times New Roman" w:cs="Times New Roman"/>
          <w:sz w:val="24"/>
          <w:szCs w:val="24"/>
        </w:rPr>
        <w:t xml:space="preserve">. </w:t>
      </w:r>
    </w:p>
    <w:p w:rsidR="00B11C7A" w:rsidRDefault="00B11C7A" w:rsidP="008E3937">
      <w:pPr>
        <w:pStyle w:val="Paragraphedeliste"/>
        <w:ind w:left="644"/>
        <w:rPr>
          <w:sz w:val="24"/>
          <w:szCs w:val="24"/>
        </w:rPr>
      </w:pPr>
    </w:p>
    <w:p w:rsidR="00B11C7A" w:rsidRDefault="00B11C7A" w:rsidP="008E3937">
      <w:pPr>
        <w:pStyle w:val="Paragraphedeliste"/>
        <w:ind w:left="644"/>
        <w:rPr>
          <w:sz w:val="24"/>
          <w:szCs w:val="24"/>
        </w:rPr>
      </w:pPr>
    </w:p>
    <w:p w:rsidR="00B11C7A" w:rsidRPr="008E3937" w:rsidRDefault="00B11C7A" w:rsidP="008E3937">
      <w:pPr>
        <w:pStyle w:val="Paragraphedeliste"/>
        <w:ind w:left="644"/>
        <w:rPr>
          <w:sz w:val="24"/>
          <w:szCs w:val="24"/>
        </w:rPr>
      </w:pPr>
    </w:p>
    <w:sectPr w:rsidR="00B11C7A" w:rsidRPr="008E39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F8" w:rsidRDefault="000A44F8" w:rsidP="00016CFC">
      <w:pPr>
        <w:spacing w:after="0" w:line="240" w:lineRule="auto"/>
      </w:pPr>
      <w:r>
        <w:separator/>
      </w:r>
    </w:p>
  </w:endnote>
  <w:endnote w:type="continuationSeparator" w:id="0">
    <w:p w:rsidR="000A44F8" w:rsidRDefault="000A44F8" w:rsidP="0001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387059"/>
      <w:docPartObj>
        <w:docPartGallery w:val="Page Numbers (Bottom of Page)"/>
        <w:docPartUnique/>
      </w:docPartObj>
    </w:sdtPr>
    <w:sdtEndPr/>
    <w:sdtContent>
      <w:p w:rsidR="00016CFC" w:rsidRDefault="00016CFC">
        <w:pPr>
          <w:pStyle w:val="Pieddepage"/>
          <w:jc w:val="center"/>
        </w:pPr>
        <w:r>
          <w:fldChar w:fldCharType="begin"/>
        </w:r>
        <w:r>
          <w:instrText>PAGE   \* MERGEFORMAT</w:instrText>
        </w:r>
        <w:r>
          <w:fldChar w:fldCharType="separate"/>
        </w:r>
        <w:r w:rsidR="006A3DBF">
          <w:rPr>
            <w:noProof/>
          </w:rPr>
          <w:t>14</w:t>
        </w:r>
        <w:r>
          <w:fldChar w:fldCharType="end"/>
        </w:r>
      </w:p>
    </w:sdtContent>
  </w:sdt>
  <w:p w:rsidR="00016CFC" w:rsidRDefault="00016C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F8" w:rsidRDefault="000A44F8" w:rsidP="00016CFC">
      <w:pPr>
        <w:spacing w:after="0" w:line="240" w:lineRule="auto"/>
      </w:pPr>
      <w:r>
        <w:separator/>
      </w:r>
    </w:p>
  </w:footnote>
  <w:footnote w:type="continuationSeparator" w:id="0">
    <w:p w:rsidR="000A44F8" w:rsidRDefault="000A44F8" w:rsidP="00016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A146E"/>
    <w:multiLevelType w:val="hybridMultilevel"/>
    <w:tmpl w:val="E6F863F8"/>
    <w:lvl w:ilvl="0" w:tplc="8E9C85C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7A9D1CB4"/>
    <w:multiLevelType w:val="hybridMultilevel"/>
    <w:tmpl w:val="AC00FD0E"/>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97"/>
    <w:rsid w:val="00011241"/>
    <w:rsid w:val="00016CFC"/>
    <w:rsid w:val="000241C4"/>
    <w:rsid w:val="000708A3"/>
    <w:rsid w:val="000729FB"/>
    <w:rsid w:val="00072A0E"/>
    <w:rsid w:val="00084FDF"/>
    <w:rsid w:val="000877EB"/>
    <w:rsid w:val="0009166F"/>
    <w:rsid w:val="0009592F"/>
    <w:rsid w:val="000A4183"/>
    <w:rsid w:val="000A44F8"/>
    <w:rsid w:val="000A74AF"/>
    <w:rsid w:val="000B353F"/>
    <w:rsid w:val="000B3541"/>
    <w:rsid w:val="000E071B"/>
    <w:rsid w:val="00103C0F"/>
    <w:rsid w:val="00110D71"/>
    <w:rsid w:val="00116232"/>
    <w:rsid w:val="00117DEF"/>
    <w:rsid w:val="00117E36"/>
    <w:rsid w:val="00126409"/>
    <w:rsid w:val="00127170"/>
    <w:rsid w:val="00160F02"/>
    <w:rsid w:val="00164F15"/>
    <w:rsid w:val="001761D2"/>
    <w:rsid w:val="00183EE7"/>
    <w:rsid w:val="001A7E00"/>
    <w:rsid w:val="001D2DEF"/>
    <w:rsid w:val="00202E5C"/>
    <w:rsid w:val="0022695A"/>
    <w:rsid w:val="0024165C"/>
    <w:rsid w:val="00245433"/>
    <w:rsid w:val="00254AA7"/>
    <w:rsid w:val="00274267"/>
    <w:rsid w:val="00276717"/>
    <w:rsid w:val="00283DF0"/>
    <w:rsid w:val="0029704E"/>
    <w:rsid w:val="00297BF4"/>
    <w:rsid w:val="002A67EB"/>
    <w:rsid w:val="002A706B"/>
    <w:rsid w:val="002A70C3"/>
    <w:rsid w:val="002B2DC2"/>
    <w:rsid w:val="002C0B87"/>
    <w:rsid w:val="002C2EC8"/>
    <w:rsid w:val="002D32EA"/>
    <w:rsid w:val="002E6340"/>
    <w:rsid w:val="002F0EB1"/>
    <w:rsid w:val="002F3F12"/>
    <w:rsid w:val="002F547B"/>
    <w:rsid w:val="0032688D"/>
    <w:rsid w:val="00334A94"/>
    <w:rsid w:val="00341953"/>
    <w:rsid w:val="00374793"/>
    <w:rsid w:val="00382C2A"/>
    <w:rsid w:val="003838D2"/>
    <w:rsid w:val="003A2178"/>
    <w:rsid w:val="003D3E4A"/>
    <w:rsid w:val="003E670E"/>
    <w:rsid w:val="003E709D"/>
    <w:rsid w:val="003F398B"/>
    <w:rsid w:val="0040389D"/>
    <w:rsid w:val="004167B3"/>
    <w:rsid w:val="00421516"/>
    <w:rsid w:val="004472A3"/>
    <w:rsid w:val="00466292"/>
    <w:rsid w:val="00466D68"/>
    <w:rsid w:val="00474603"/>
    <w:rsid w:val="004756E8"/>
    <w:rsid w:val="0047749E"/>
    <w:rsid w:val="00492C2A"/>
    <w:rsid w:val="004D7499"/>
    <w:rsid w:val="004E5877"/>
    <w:rsid w:val="00506803"/>
    <w:rsid w:val="00520140"/>
    <w:rsid w:val="00530A09"/>
    <w:rsid w:val="00544827"/>
    <w:rsid w:val="005566A2"/>
    <w:rsid w:val="00586161"/>
    <w:rsid w:val="005977B1"/>
    <w:rsid w:val="005B3479"/>
    <w:rsid w:val="005C262C"/>
    <w:rsid w:val="005D4AC8"/>
    <w:rsid w:val="0061120F"/>
    <w:rsid w:val="00612E32"/>
    <w:rsid w:val="00630007"/>
    <w:rsid w:val="0063383D"/>
    <w:rsid w:val="006516EC"/>
    <w:rsid w:val="00652E07"/>
    <w:rsid w:val="00657953"/>
    <w:rsid w:val="00665508"/>
    <w:rsid w:val="00670B88"/>
    <w:rsid w:val="006A3DBF"/>
    <w:rsid w:val="006E0F7E"/>
    <w:rsid w:val="006E3A92"/>
    <w:rsid w:val="006E669C"/>
    <w:rsid w:val="006F5EA5"/>
    <w:rsid w:val="00705ECC"/>
    <w:rsid w:val="00763F41"/>
    <w:rsid w:val="00765F00"/>
    <w:rsid w:val="00792FA0"/>
    <w:rsid w:val="007B08C6"/>
    <w:rsid w:val="007C6AD1"/>
    <w:rsid w:val="007D669F"/>
    <w:rsid w:val="007F1E4F"/>
    <w:rsid w:val="00807272"/>
    <w:rsid w:val="00822BB9"/>
    <w:rsid w:val="00825298"/>
    <w:rsid w:val="00851769"/>
    <w:rsid w:val="0086045A"/>
    <w:rsid w:val="00864E8F"/>
    <w:rsid w:val="00885C7F"/>
    <w:rsid w:val="008A5C19"/>
    <w:rsid w:val="008A5F30"/>
    <w:rsid w:val="008B189A"/>
    <w:rsid w:val="008C1DF5"/>
    <w:rsid w:val="008D449C"/>
    <w:rsid w:val="008E3937"/>
    <w:rsid w:val="008F43A6"/>
    <w:rsid w:val="00900BED"/>
    <w:rsid w:val="009016AB"/>
    <w:rsid w:val="00901D26"/>
    <w:rsid w:val="00902BF9"/>
    <w:rsid w:val="00935D5E"/>
    <w:rsid w:val="00940BB4"/>
    <w:rsid w:val="00943BC2"/>
    <w:rsid w:val="0095303A"/>
    <w:rsid w:val="00954B87"/>
    <w:rsid w:val="009560B2"/>
    <w:rsid w:val="00957254"/>
    <w:rsid w:val="00961398"/>
    <w:rsid w:val="009634E6"/>
    <w:rsid w:val="00967A23"/>
    <w:rsid w:val="00975200"/>
    <w:rsid w:val="009872F7"/>
    <w:rsid w:val="009912FE"/>
    <w:rsid w:val="0099190F"/>
    <w:rsid w:val="0099265F"/>
    <w:rsid w:val="0099540C"/>
    <w:rsid w:val="009A3F87"/>
    <w:rsid w:val="009B2A51"/>
    <w:rsid w:val="009C63A9"/>
    <w:rsid w:val="009C7713"/>
    <w:rsid w:val="009C78E5"/>
    <w:rsid w:val="009D204D"/>
    <w:rsid w:val="009E41C9"/>
    <w:rsid w:val="00A1680D"/>
    <w:rsid w:val="00A434BF"/>
    <w:rsid w:val="00A44E4A"/>
    <w:rsid w:val="00A56637"/>
    <w:rsid w:val="00A57904"/>
    <w:rsid w:val="00A63E97"/>
    <w:rsid w:val="00A86157"/>
    <w:rsid w:val="00A866AB"/>
    <w:rsid w:val="00AA0159"/>
    <w:rsid w:val="00AA17C7"/>
    <w:rsid w:val="00AA2687"/>
    <w:rsid w:val="00AC66A9"/>
    <w:rsid w:val="00AD3497"/>
    <w:rsid w:val="00AE673A"/>
    <w:rsid w:val="00AF43AB"/>
    <w:rsid w:val="00AF697C"/>
    <w:rsid w:val="00B011BE"/>
    <w:rsid w:val="00B01A3F"/>
    <w:rsid w:val="00B02D3C"/>
    <w:rsid w:val="00B0718E"/>
    <w:rsid w:val="00B11C7A"/>
    <w:rsid w:val="00B22CF8"/>
    <w:rsid w:val="00B25FED"/>
    <w:rsid w:val="00B3114D"/>
    <w:rsid w:val="00B57854"/>
    <w:rsid w:val="00B60195"/>
    <w:rsid w:val="00B72CEB"/>
    <w:rsid w:val="00B73C3F"/>
    <w:rsid w:val="00B8136B"/>
    <w:rsid w:val="00B826DB"/>
    <w:rsid w:val="00B91BFA"/>
    <w:rsid w:val="00BA1538"/>
    <w:rsid w:val="00BB0250"/>
    <w:rsid w:val="00BB1A4A"/>
    <w:rsid w:val="00BB4755"/>
    <w:rsid w:val="00BE0F01"/>
    <w:rsid w:val="00BE1324"/>
    <w:rsid w:val="00BF78FF"/>
    <w:rsid w:val="00C0019C"/>
    <w:rsid w:val="00C05BA3"/>
    <w:rsid w:val="00C25295"/>
    <w:rsid w:val="00C67B6E"/>
    <w:rsid w:val="00C7033E"/>
    <w:rsid w:val="00C73830"/>
    <w:rsid w:val="00C90237"/>
    <w:rsid w:val="00C908F5"/>
    <w:rsid w:val="00CA1008"/>
    <w:rsid w:val="00CB1ACD"/>
    <w:rsid w:val="00CC24BB"/>
    <w:rsid w:val="00CC45D4"/>
    <w:rsid w:val="00CD6836"/>
    <w:rsid w:val="00CE4E40"/>
    <w:rsid w:val="00D126B5"/>
    <w:rsid w:val="00D22070"/>
    <w:rsid w:val="00D40BC8"/>
    <w:rsid w:val="00D4406D"/>
    <w:rsid w:val="00D452E9"/>
    <w:rsid w:val="00D45BE9"/>
    <w:rsid w:val="00D56B57"/>
    <w:rsid w:val="00D76145"/>
    <w:rsid w:val="00D7761A"/>
    <w:rsid w:val="00D80D33"/>
    <w:rsid w:val="00D83652"/>
    <w:rsid w:val="00D9230B"/>
    <w:rsid w:val="00DA6B32"/>
    <w:rsid w:val="00DB43A6"/>
    <w:rsid w:val="00DB5907"/>
    <w:rsid w:val="00DB7D80"/>
    <w:rsid w:val="00DC196A"/>
    <w:rsid w:val="00DF63F8"/>
    <w:rsid w:val="00E3787A"/>
    <w:rsid w:val="00E42CE1"/>
    <w:rsid w:val="00E43558"/>
    <w:rsid w:val="00E476DB"/>
    <w:rsid w:val="00E519BE"/>
    <w:rsid w:val="00E52F8C"/>
    <w:rsid w:val="00E611BE"/>
    <w:rsid w:val="00E66634"/>
    <w:rsid w:val="00E83AE2"/>
    <w:rsid w:val="00E97F79"/>
    <w:rsid w:val="00EB76C6"/>
    <w:rsid w:val="00EF2DB6"/>
    <w:rsid w:val="00EF323E"/>
    <w:rsid w:val="00F0361A"/>
    <w:rsid w:val="00F06341"/>
    <w:rsid w:val="00F075A5"/>
    <w:rsid w:val="00F551C3"/>
    <w:rsid w:val="00F6198A"/>
    <w:rsid w:val="00FA3548"/>
    <w:rsid w:val="00FA6EF9"/>
    <w:rsid w:val="00FC18AA"/>
    <w:rsid w:val="00FD3AE4"/>
    <w:rsid w:val="00FD5149"/>
    <w:rsid w:val="00FD78FB"/>
    <w:rsid w:val="00FE30D7"/>
    <w:rsid w:val="00FF4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C0F"/>
    <w:pPr>
      <w:ind w:left="720"/>
      <w:contextualSpacing/>
    </w:pPr>
  </w:style>
  <w:style w:type="character" w:styleId="Emphaseple">
    <w:name w:val="Subtle Emphasis"/>
    <w:basedOn w:val="Policepardfaut"/>
    <w:uiPriority w:val="19"/>
    <w:qFormat/>
    <w:rsid w:val="00C0019C"/>
    <w:rPr>
      <w:i/>
      <w:iCs/>
      <w:color w:val="808080" w:themeColor="text1" w:themeTint="7F"/>
    </w:rPr>
  </w:style>
  <w:style w:type="character" w:styleId="Accentuation">
    <w:name w:val="Emphasis"/>
    <w:basedOn w:val="Policepardfaut"/>
    <w:uiPriority w:val="20"/>
    <w:qFormat/>
    <w:rsid w:val="00C0019C"/>
    <w:rPr>
      <w:i/>
      <w:iCs/>
    </w:rPr>
  </w:style>
  <w:style w:type="paragraph" w:styleId="En-tte">
    <w:name w:val="header"/>
    <w:basedOn w:val="Normal"/>
    <w:link w:val="En-tteCar"/>
    <w:uiPriority w:val="99"/>
    <w:unhideWhenUsed/>
    <w:rsid w:val="00016CFC"/>
    <w:pPr>
      <w:tabs>
        <w:tab w:val="center" w:pos="4536"/>
        <w:tab w:val="right" w:pos="9072"/>
      </w:tabs>
      <w:spacing w:after="0" w:line="240" w:lineRule="auto"/>
    </w:pPr>
  </w:style>
  <w:style w:type="character" w:customStyle="1" w:styleId="En-tteCar">
    <w:name w:val="En-tête Car"/>
    <w:basedOn w:val="Policepardfaut"/>
    <w:link w:val="En-tte"/>
    <w:uiPriority w:val="99"/>
    <w:rsid w:val="00016CFC"/>
  </w:style>
  <w:style w:type="paragraph" w:styleId="Pieddepage">
    <w:name w:val="footer"/>
    <w:basedOn w:val="Normal"/>
    <w:link w:val="PieddepageCar"/>
    <w:uiPriority w:val="99"/>
    <w:unhideWhenUsed/>
    <w:rsid w:val="00016C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C0F"/>
    <w:pPr>
      <w:ind w:left="720"/>
      <w:contextualSpacing/>
    </w:pPr>
  </w:style>
  <w:style w:type="character" w:styleId="Emphaseple">
    <w:name w:val="Subtle Emphasis"/>
    <w:basedOn w:val="Policepardfaut"/>
    <w:uiPriority w:val="19"/>
    <w:qFormat/>
    <w:rsid w:val="00C0019C"/>
    <w:rPr>
      <w:i/>
      <w:iCs/>
      <w:color w:val="808080" w:themeColor="text1" w:themeTint="7F"/>
    </w:rPr>
  </w:style>
  <w:style w:type="character" w:styleId="Accentuation">
    <w:name w:val="Emphasis"/>
    <w:basedOn w:val="Policepardfaut"/>
    <w:uiPriority w:val="20"/>
    <w:qFormat/>
    <w:rsid w:val="00C0019C"/>
    <w:rPr>
      <w:i/>
      <w:iCs/>
    </w:rPr>
  </w:style>
  <w:style w:type="paragraph" w:styleId="En-tte">
    <w:name w:val="header"/>
    <w:basedOn w:val="Normal"/>
    <w:link w:val="En-tteCar"/>
    <w:uiPriority w:val="99"/>
    <w:unhideWhenUsed/>
    <w:rsid w:val="00016CFC"/>
    <w:pPr>
      <w:tabs>
        <w:tab w:val="center" w:pos="4536"/>
        <w:tab w:val="right" w:pos="9072"/>
      </w:tabs>
      <w:spacing w:after="0" w:line="240" w:lineRule="auto"/>
    </w:pPr>
  </w:style>
  <w:style w:type="character" w:customStyle="1" w:styleId="En-tteCar">
    <w:name w:val="En-tête Car"/>
    <w:basedOn w:val="Policepardfaut"/>
    <w:link w:val="En-tte"/>
    <w:uiPriority w:val="99"/>
    <w:rsid w:val="00016CFC"/>
  </w:style>
  <w:style w:type="paragraph" w:styleId="Pieddepage">
    <w:name w:val="footer"/>
    <w:basedOn w:val="Normal"/>
    <w:link w:val="PieddepageCar"/>
    <w:uiPriority w:val="99"/>
    <w:unhideWhenUsed/>
    <w:rsid w:val="00016C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4007</TotalTime>
  <Pages>14</Pages>
  <Words>3802</Words>
  <Characters>20913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dc:creator>
  <cp:lastModifiedBy>Selin</cp:lastModifiedBy>
  <cp:revision>69</cp:revision>
  <dcterms:created xsi:type="dcterms:W3CDTF">2011-11-26T09:49:00Z</dcterms:created>
  <dcterms:modified xsi:type="dcterms:W3CDTF">2012-01-03T23:58:00Z</dcterms:modified>
</cp:coreProperties>
</file>